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C9E5" w14:textId="671E9E47" w:rsidR="00366CC0" w:rsidRPr="00C61A5C" w:rsidRDefault="00366CC0" w:rsidP="006B4ADA">
      <w:pPr>
        <w:spacing w:after="0" w:line="240" w:lineRule="auto"/>
        <w:contextualSpacing/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</w:pPr>
      <w:r w:rsidRPr="00C61A5C"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  <w:t>Bright Futures, Inspired By You.</w:t>
      </w:r>
    </w:p>
    <w:p w14:paraId="222F0B65" w14:textId="41E7B054" w:rsidR="00366CC0" w:rsidRPr="006B4ADA" w:rsidRDefault="00366CC0" w:rsidP="006B4ADA">
      <w:p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6B4ADA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There’s nothing more rewarding than helping someone believe in themselves and have the confidence to celebrate their own uniqueness and achieve success that is personal to them.</w:t>
      </w:r>
    </w:p>
    <w:p w14:paraId="5CCEE69F" w14:textId="173CB82D" w:rsidR="00366CC0" w:rsidRPr="006B4ADA" w:rsidRDefault="00366CC0" w:rsidP="006B4ADA">
      <w:p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6B4ADA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At</w:t>
      </w:r>
      <w:r w:rsidRPr="006B4ADA">
        <w:rPr>
          <w:rFonts w:eastAsia="Times New Roman" w:cs="Verdana"/>
          <w:color w:val="000000"/>
          <w:kern w:val="0"/>
          <w:sz w:val="17"/>
          <w:szCs w:val="17"/>
          <w:lang w:eastAsia="en-GB"/>
          <w14:ligatures w14:val="none"/>
        </w:rPr>
        <w:t> </w:t>
      </w:r>
      <w:r w:rsidRPr="006B4ADA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Horizon, we live up to our values, and we value our people. We are proud to be one of the most innovative providers of young people</w:t>
      </w:r>
      <w:r w:rsidRPr="006B4ADA">
        <w:rPr>
          <w:rFonts w:eastAsia="Times New Roman" w:cs="Verdana"/>
          <w:color w:val="000000"/>
          <w:kern w:val="0"/>
          <w:sz w:val="17"/>
          <w:szCs w:val="17"/>
          <w:lang w:eastAsia="en-GB"/>
          <w14:ligatures w14:val="none"/>
        </w:rPr>
        <w:t>’</w:t>
      </w:r>
      <w:r w:rsidRPr="006B4ADA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 xml:space="preserve">s residential care and education in the UK. </w:t>
      </w:r>
    </w:p>
    <w:p w14:paraId="7E5AF4AA" w14:textId="77777777" w:rsidR="00FC70AE" w:rsidRDefault="00FC70AE" w:rsidP="006B4ADA">
      <w:p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</w:p>
    <w:p w14:paraId="4BA3597F" w14:textId="247ED9A1" w:rsidR="002D4945" w:rsidRDefault="004B777D" w:rsidP="006B4ADA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17"/>
          <w:szCs w:val="17"/>
          <w:lang w:eastAsia="en-GB"/>
        </w:rPr>
      </w:pPr>
      <w:r w:rsidRPr="004B777D">
        <w:rPr>
          <w:rFonts w:eastAsia="Times New Roman" w:cs="Times New Roman"/>
          <w:b/>
          <w:bCs/>
          <w:color w:val="000000" w:themeColor="text1"/>
          <w:sz w:val="17"/>
          <w:szCs w:val="17"/>
          <w:lang w:eastAsia="en-GB"/>
        </w:rPr>
        <w:t xml:space="preserve">A </w:t>
      </w:r>
      <w:r w:rsidR="00EB7AC2">
        <w:rPr>
          <w:rFonts w:eastAsia="Times New Roman" w:cs="Times New Roman"/>
          <w:b/>
          <w:bCs/>
          <w:color w:val="000000" w:themeColor="text1"/>
          <w:sz w:val="17"/>
          <w:szCs w:val="17"/>
          <w:lang w:eastAsia="en-GB"/>
        </w:rPr>
        <w:t xml:space="preserve">manual </w:t>
      </w:r>
      <w:r w:rsidRPr="004B777D">
        <w:rPr>
          <w:rFonts w:eastAsia="Times New Roman" w:cs="Times New Roman"/>
          <w:b/>
          <w:bCs/>
          <w:color w:val="000000" w:themeColor="text1"/>
          <w:sz w:val="17"/>
          <w:szCs w:val="17"/>
          <w:lang w:eastAsia="en-GB"/>
        </w:rPr>
        <w:t>full UK driving licence is needed for this role</w:t>
      </w:r>
      <w:r w:rsidRPr="004B777D">
        <w:rPr>
          <w:rFonts w:eastAsia="Times New Roman" w:cs="Times New Roman"/>
          <w:color w:val="000000" w:themeColor="text1"/>
          <w:sz w:val="17"/>
          <w:szCs w:val="17"/>
          <w:lang w:eastAsia="en-GB"/>
        </w:rPr>
        <w:br/>
      </w:r>
      <w:r w:rsidRPr="004B777D">
        <w:rPr>
          <w:rFonts w:eastAsia="Times New Roman" w:cs="Times New Roman"/>
          <w:color w:val="000000" w:themeColor="text1"/>
          <w:sz w:val="17"/>
          <w:szCs w:val="17"/>
          <w:lang w:eastAsia="en-GB"/>
        </w:rPr>
        <w:br/>
        <w:t xml:space="preserve">Horizon Care and Education have an opportunity for a </w:t>
      </w:r>
      <w:r w:rsidR="00ED54C6" w:rsidRPr="00ED54C6">
        <w:rPr>
          <w:rFonts w:eastAsia="Times New Roman" w:cs="Times New Roman"/>
          <w:b/>
          <w:bCs/>
          <w:color w:val="000000" w:themeColor="text1"/>
          <w:sz w:val="17"/>
          <w:szCs w:val="17"/>
          <w:lang w:eastAsia="en-GB"/>
        </w:rPr>
        <w:t xml:space="preserve">Qualified </w:t>
      </w:r>
      <w:r w:rsidRPr="00ED54C6">
        <w:rPr>
          <w:rFonts w:eastAsia="Times New Roman" w:cs="Times New Roman"/>
          <w:b/>
          <w:bCs/>
          <w:color w:val="000000" w:themeColor="text1"/>
          <w:sz w:val="17"/>
          <w:szCs w:val="17"/>
          <w:lang w:eastAsia="en-GB"/>
        </w:rPr>
        <w:t xml:space="preserve">Children's Residential Support Worker </w:t>
      </w:r>
      <w:r w:rsidRPr="004B777D">
        <w:rPr>
          <w:rFonts w:eastAsia="Times New Roman" w:cs="Times New Roman"/>
          <w:color w:val="000000" w:themeColor="text1"/>
          <w:sz w:val="17"/>
          <w:szCs w:val="17"/>
          <w:lang w:eastAsia="en-GB"/>
        </w:rPr>
        <w:t>to join our team.</w:t>
      </w:r>
    </w:p>
    <w:p w14:paraId="043BDFD7" w14:textId="77777777" w:rsidR="004B777D" w:rsidRDefault="004B777D" w:rsidP="006B4ADA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17"/>
          <w:szCs w:val="17"/>
          <w:lang w:eastAsia="en-GB"/>
        </w:rPr>
      </w:pPr>
    </w:p>
    <w:p w14:paraId="62A911E4" w14:textId="6A96CB6B" w:rsidR="004B777D" w:rsidRPr="004B777D" w:rsidRDefault="004B777D" w:rsidP="004B777D">
      <w:p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4B777D"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  <w:t xml:space="preserve">As a </w:t>
      </w:r>
      <w:r w:rsidR="00ED54C6"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  <w:t xml:space="preserve">Qualified </w:t>
      </w:r>
      <w:r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  <w:t xml:space="preserve">Children’s </w:t>
      </w:r>
      <w:r w:rsidRPr="004B777D"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  <w:t>Residential Support Worker</w:t>
      </w:r>
      <w:r w:rsidRPr="004B777D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,</w:t>
      </w:r>
      <w:r w:rsidR="00533EEA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 xml:space="preserve"> having already gained your</w:t>
      </w:r>
      <w:r w:rsidR="00FB7F0A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 xml:space="preserve"> </w:t>
      </w:r>
      <w:r w:rsidR="00FB7F0A"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  <w:t xml:space="preserve">Level 3 in Children and Young People Workforce, </w:t>
      </w:r>
      <w:r w:rsidRPr="004B777D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 xml:space="preserve"> you will support young people in the many different aspects of daily life within our homes including:</w:t>
      </w:r>
    </w:p>
    <w:p w14:paraId="0B204993" w14:textId="77777777" w:rsidR="004B777D" w:rsidRPr="004B777D" w:rsidRDefault="004B777D" w:rsidP="004B777D">
      <w:pPr>
        <w:numPr>
          <w:ilvl w:val="0"/>
          <w:numId w:val="20"/>
        </w:num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4B777D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Helping young people continue with hobbies, social activities, and friendships, and learn new skills.</w:t>
      </w:r>
    </w:p>
    <w:p w14:paraId="70B33589" w14:textId="708AEE5E" w:rsidR="004B777D" w:rsidRPr="004B777D" w:rsidRDefault="0083331D" w:rsidP="004B777D">
      <w:pPr>
        <w:numPr>
          <w:ilvl w:val="0"/>
          <w:numId w:val="20"/>
        </w:num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450DBF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Provide day-to-day care and create a safe,</w:t>
      </w:r>
      <w:r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 xml:space="preserve"> homely,</w:t>
      </w:r>
      <w:r w:rsidRPr="00450DBF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 xml:space="preserve"> therapeutic environment. </w:t>
      </w:r>
      <w:r w:rsidR="004B777D" w:rsidRPr="004B777D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 xml:space="preserve">Providing support with </w:t>
      </w:r>
      <w:r w:rsidR="00E01CC2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 xml:space="preserve">daily </w:t>
      </w:r>
      <w:r w:rsidR="004B777D" w:rsidRPr="004B777D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 xml:space="preserve">routines such as getting ready for school and making sure they have </w:t>
      </w:r>
      <w:r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healthy and balanced meals</w:t>
      </w:r>
      <w:r w:rsidR="00DE0553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.</w:t>
      </w:r>
    </w:p>
    <w:p w14:paraId="2619BE42" w14:textId="4CD324C9" w:rsidR="004B777D" w:rsidRPr="004B777D" w:rsidRDefault="0083331D" w:rsidP="004B777D">
      <w:pPr>
        <w:numPr>
          <w:ilvl w:val="0"/>
          <w:numId w:val="20"/>
        </w:num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E</w:t>
      </w:r>
      <w:r w:rsidR="004B777D" w:rsidRPr="004B777D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nsuring the young person has a safe space to relax and unwind within the home.</w:t>
      </w:r>
    </w:p>
    <w:p w14:paraId="2720D37B" w14:textId="5962B79F" w:rsidR="00450DBF" w:rsidRPr="00450DBF" w:rsidRDefault="004B777D" w:rsidP="00DE0553">
      <w:pPr>
        <w:numPr>
          <w:ilvl w:val="0"/>
          <w:numId w:val="20"/>
        </w:num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4B777D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 xml:space="preserve">Supporting </w:t>
      </w:r>
      <w:r w:rsidR="0083331D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 xml:space="preserve">our </w:t>
      </w:r>
      <w:r w:rsidRPr="004B777D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young people to reach their potential and experience new opportunities.</w:t>
      </w:r>
    </w:p>
    <w:p w14:paraId="315DCF3B" w14:textId="50BA36DE" w:rsidR="00450DBF" w:rsidRPr="00450DBF" w:rsidRDefault="00450DBF" w:rsidP="00450DBF">
      <w:pPr>
        <w:numPr>
          <w:ilvl w:val="0"/>
          <w:numId w:val="20"/>
        </w:num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450DBF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 xml:space="preserve">Support young people's development through stimulating activities and consistent care. </w:t>
      </w:r>
    </w:p>
    <w:p w14:paraId="76E3D117" w14:textId="1D885183" w:rsidR="00450DBF" w:rsidRPr="00450DBF" w:rsidRDefault="00450DBF" w:rsidP="00450DBF">
      <w:pPr>
        <w:numPr>
          <w:ilvl w:val="0"/>
          <w:numId w:val="20"/>
        </w:num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450DBF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 xml:space="preserve">Build meaningful relationships and ensure safeguarding needs are met. </w:t>
      </w:r>
    </w:p>
    <w:p w14:paraId="65178731" w14:textId="619AD4FA" w:rsidR="00450DBF" w:rsidRPr="004B777D" w:rsidRDefault="00450DBF" w:rsidP="00450DBF">
      <w:pPr>
        <w:numPr>
          <w:ilvl w:val="0"/>
          <w:numId w:val="20"/>
        </w:num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450DBF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Work collaboratively with other professionals and contribute to care planning.</w:t>
      </w:r>
    </w:p>
    <w:p w14:paraId="216DC5BB" w14:textId="10D84D83" w:rsidR="0CEDCB52" w:rsidRPr="004A3B00" w:rsidRDefault="004B777D" w:rsidP="0CEDCB52">
      <w:p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4B777D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br/>
        <w:t>If you're passionate about making a difference to the lives of young people and enabling them to shape their own future, then we want you to be part of our team.</w:t>
      </w:r>
    </w:p>
    <w:p w14:paraId="5B7B80D9" w14:textId="6EC6D288" w:rsidR="0CEDCB52" w:rsidRDefault="0CEDCB52" w:rsidP="0CEDCB52">
      <w:pPr>
        <w:spacing w:after="0" w:line="240" w:lineRule="auto"/>
        <w:contextualSpacing/>
        <w:rPr>
          <w:rFonts w:eastAsia="Times New Roman" w:cs="Times New Roman"/>
          <w:b/>
          <w:bCs/>
          <w:color w:val="000000" w:themeColor="text1"/>
          <w:sz w:val="17"/>
          <w:szCs w:val="17"/>
          <w:lang w:eastAsia="en-GB"/>
        </w:rPr>
      </w:pPr>
    </w:p>
    <w:p w14:paraId="7C5F44F5" w14:textId="22555AD3" w:rsidR="00366CC0" w:rsidRPr="00C61A5C" w:rsidRDefault="00366CC0" w:rsidP="006B4ADA">
      <w:pPr>
        <w:spacing w:after="0" w:line="240" w:lineRule="auto"/>
        <w:contextualSpacing/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</w:pPr>
      <w:r w:rsidRPr="00C61A5C"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  <w:t>What we’re looking for from you:</w:t>
      </w:r>
    </w:p>
    <w:p w14:paraId="5E1A4E16" w14:textId="6B19B19C" w:rsidR="00C61A5C" w:rsidRPr="00AF6797" w:rsidRDefault="004B777D" w:rsidP="0CEDCB5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</w:pPr>
      <w:r w:rsidRPr="00AF6797"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  <w:t>Full UK Manual Diving licence</w:t>
      </w:r>
    </w:p>
    <w:p w14:paraId="35DF9EA3" w14:textId="77777777" w:rsidR="00AF6797" w:rsidRPr="00AF6797" w:rsidRDefault="00AF6797" w:rsidP="00AF679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</w:pPr>
      <w:r w:rsidRPr="00AF6797"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  <w:t xml:space="preserve">Hold your Level 3 qualification in </w:t>
      </w:r>
      <w:proofErr w:type="spellStart"/>
      <w:r w:rsidRPr="00AF6797"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  <w:t>Childrens</w:t>
      </w:r>
      <w:proofErr w:type="spellEnd"/>
      <w:r w:rsidRPr="00AF6797"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  <w:t xml:space="preserve"> and Young People Workforce </w:t>
      </w:r>
    </w:p>
    <w:p w14:paraId="1A7542DF" w14:textId="74295F8E" w:rsidR="00ED54C6" w:rsidRDefault="00ED54C6" w:rsidP="0CEDCB5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 xml:space="preserve">Hold a Level 3 Qualification in </w:t>
      </w:r>
      <w:proofErr w:type="spellStart"/>
      <w:r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Childrens</w:t>
      </w:r>
      <w:proofErr w:type="spellEnd"/>
      <w:r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 xml:space="preserve"> and Young Peoples Workforce </w:t>
      </w:r>
    </w:p>
    <w:p w14:paraId="799E31A4" w14:textId="1EA7F547" w:rsidR="004B777D" w:rsidRPr="00C61A5C" w:rsidRDefault="00284D91" w:rsidP="0CEDCB5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Ability to be a great role model to our looked after children</w:t>
      </w:r>
    </w:p>
    <w:p w14:paraId="034999AB" w14:textId="58403F28" w:rsidR="00C61A5C" w:rsidRDefault="006B502D" w:rsidP="0CEDCB5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 xml:space="preserve">Ability to build trusting relationships </w:t>
      </w:r>
    </w:p>
    <w:p w14:paraId="7629067E" w14:textId="565B434E" w:rsidR="006B502D" w:rsidRDefault="0058052C" w:rsidP="0CEDCB5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 xml:space="preserve">A genuine care and compassion to </w:t>
      </w:r>
      <w:r w:rsidR="004A3B00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work with looked</w:t>
      </w:r>
      <w:r w:rsidR="005372D9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after children</w:t>
      </w:r>
    </w:p>
    <w:p w14:paraId="4F7258F8" w14:textId="25F463B2" w:rsidR="005372D9" w:rsidRDefault="005372D9" w:rsidP="0CEDCB5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Flexibility to be able to work shifts that include evenings and weekends and sleep ins</w:t>
      </w:r>
    </w:p>
    <w:p w14:paraId="4CA5F08A" w14:textId="05D72849" w:rsidR="00CD5436" w:rsidRPr="00CD5436" w:rsidRDefault="00CD5436" w:rsidP="00CD5436">
      <w:pPr>
        <w:spacing w:after="0" w:line="240" w:lineRule="auto"/>
        <w:contextualSpacing/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</w:pPr>
    </w:p>
    <w:p w14:paraId="1509AD56" w14:textId="77777777" w:rsidR="00CD5436" w:rsidRPr="00CD5436" w:rsidRDefault="00CD5436" w:rsidP="00CD5436">
      <w:pPr>
        <w:spacing w:after="0" w:line="240" w:lineRule="auto"/>
        <w:contextualSpacing/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</w:pPr>
      <w:r w:rsidRPr="00CD5436"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  <w:t>Why work for us? </w:t>
      </w:r>
    </w:p>
    <w:p w14:paraId="2F4B6F7F" w14:textId="77777777" w:rsidR="00CD5436" w:rsidRPr="00CD5436" w:rsidRDefault="00CD5436" w:rsidP="00CD5436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</w:pPr>
      <w:r w:rsidRPr="00CD5436"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  <w:t xml:space="preserve">Access to Tastecard, </w:t>
      </w:r>
      <w:proofErr w:type="spellStart"/>
      <w:r w:rsidRPr="00CD5436"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  <w:t>Bluelight</w:t>
      </w:r>
      <w:proofErr w:type="spellEnd"/>
      <w:r w:rsidRPr="00CD5436"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  <w:t xml:space="preserve"> card and </w:t>
      </w:r>
      <w:proofErr w:type="spellStart"/>
      <w:r w:rsidRPr="00CD5436"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  <w:t>MyGym</w:t>
      </w:r>
      <w:proofErr w:type="spellEnd"/>
      <w:r w:rsidRPr="00CD5436">
        <w:rPr>
          <w:rFonts w:eastAsia="Times New Roman" w:cs="Times New Roman"/>
          <w:b/>
          <w:bCs/>
          <w:color w:val="000000"/>
          <w:kern w:val="0"/>
          <w:sz w:val="17"/>
          <w:szCs w:val="17"/>
          <w:lang w:eastAsia="en-GB"/>
          <w14:ligatures w14:val="none"/>
        </w:rPr>
        <w:t xml:space="preserve"> discounts! </w:t>
      </w:r>
    </w:p>
    <w:p w14:paraId="7C0117E6" w14:textId="77777777" w:rsidR="00CD5436" w:rsidRPr="00CD5436" w:rsidRDefault="00CD5436" w:rsidP="00CD5436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CD5436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Real Living Wage employer </w:t>
      </w:r>
    </w:p>
    <w:p w14:paraId="50FEDEAB" w14:textId="77777777" w:rsidR="00CD5436" w:rsidRPr="00CD5436" w:rsidRDefault="00CD5436" w:rsidP="00CD5436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CD5436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Competitive pay rates </w:t>
      </w:r>
    </w:p>
    <w:p w14:paraId="5CB139BC" w14:textId="77777777" w:rsidR="00CD5436" w:rsidRPr="00CD5436" w:rsidRDefault="00CD5436" w:rsidP="00CD5436">
      <w:pPr>
        <w:numPr>
          <w:ilvl w:val="0"/>
          <w:numId w:val="9"/>
        </w:num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CD5436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Christmas bonus </w:t>
      </w:r>
    </w:p>
    <w:p w14:paraId="1600C58E" w14:textId="77777777" w:rsidR="00CD5436" w:rsidRPr="00CD5436" w:rsidRDefault="00CD5436" w:rsidP="00CD5436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CD5436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Generous Refer a Friend Scheme  </w:t>
      </w:r>
    </w:p>
    <w:p w14:paraId="36A78D69" w14:textId="77777777" w:rsidR="00CD5436" w:rsidRPr="00CD5436" w:rsidRDefault="00CD5436" w:rsidP="00CD5436">
      <w:pPr>
        <w:numPr>
          <w:ilvl w:val="0"/>
          <w:numId w:val="11"/>
        </w:num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CD5436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Financial wellbeing service </w:t>
      </w:r>
    </w:p>
    <w:p w14:paraId="54E8D128" w14:textId="77777777" w:rsidR="00CD5436" w:rsidRPr="00CD5436" w:rsidRDefault="00CD5436" w:rsidP="00CD5436">
      <w:pPr>
        <w:numPr>
          <w:ilvl w:val="0"/>
          <w:numId w:val="12"/>
        </w:num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CD5436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Life Assurance </w:t>
      </w:r>
    </w:p>
    <w:p w14:paraId="396D1B90" w14:textId="77777777" w:rsidR="00CD5436" w:rsidRPr="00CD5436" w:rsidRDefault="00CD5436" w:rsidP="00CD5436">
      <w:pPr>
        <w:numPr>
          <w:ilvl w:val="0"/>
          <w:numId w:val="14"/>
        </w:num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CD5436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Ongoing training and professional development plus High quality CPD opportunities </w:t>
      </w:r>
    </w:p>
    <w:p w14:paraId="29C73C68" w14:textId="77777777" w:rsidR="00CD5436" w:rsidRPr="00CD5436" w:rsidRDefault="00CD5436" w:rsidP="00CD5436">
      <w:pPr>
        <w:numPr>
          <w:ilvl w:val="0"/>
          <w:numId w:val="15"/>
        </w:num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CD5436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Comprehensive induction programme including face-to-face training, online modules, shadowing, and local induction period. </w:t>
      </w:r>
    </w:p>
    <w:p w14:paraId="5B652B22" w14:textId="77777777" w:rsidR="00CD5436" w:rsidRPr="00CD5436" w:rsidRDefault="00CD5436" w:rsidP="00CD5436">
      <w:pPr>
        <w:numPr>
          <w:ilvl w:val="0"/>
          <w:numId w:val="16"/>
        </w:num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CD5436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Face-to-face therapeutic training and support for all colleagues via our SHINE programme. </w:t>
      </w:r>
    </w:p>
    <w:p w14:paraId="5334B0E2" w14:textId="77777777" w:rsidR="00CD5436" w:rsidRPr="00CD5436" w:rsidRDefault="00CD5436" w:rsidP="00CD5436">
      <w:pPr>
        <w:numPr>
          <w:ilvl w:val="0"/>
          <w:numId w:val="17"/>
        </w:num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CD5436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Employee assistance programme – free, confidential support. </w:t>
      </w:r>
    </w:p>
    <w:p w14:paraId="2772BFC5" w14:textId="77777777" w:rsidR="00CD5436" w:rsidRPr="00CD5436" w:rsidRDefault="00CD5436" w:rsidP="00CD5436">
      <w:pPr>
        <w:numPr>
          <w:ilvl w:val="0"/>
          <w:numId w:val="18"/>
        </w:num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CD5436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Looking after your wellbeing - supporting you need to feel good about what you do. We’re in this together. </w:t>
      </w:r>
    </w:p>
    <w:p w14:paraId="7833B118" w14:textId="77777777" w:rsidR="00CD5436" w:rsidRPr="00CD5436" w:rsidRDefault="00CD5436" w:rsidP="00CD5436">
      <w:pPr>
        <w:numPr>
          <w:ilvl w:val="0"/>
          <w:numId w:val="19"/>
        </w:num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  <w:r w:rsidRPr="00CD5436"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  <w:t>Supportive management and senior leaders. </w:t>
      </w:r>
    </w:p>
    <w:p w14:paraId="541DCEC9" w14:textId="77777777" w:rsidR="009131EC" w:rsidRDefault="009131EC" w:rsidP="006B4ADA">
      <w:pPr>
        <w:spacing w:after="0" w:line="240" w:lineRule="auto"/>
        <w:contextualSpacing/>
        <w:rPr>
          <w:rFonts w:eastAsia="Times New Roman" w:cs="Times New Roman"/>
          <w:color w:val="000000"/>
          <w:kern w:val="0"/>
          <w:sz w:val="17"/>
          <w:szCs w:val="17"/>
          <w:lang w:eastAsia="en-GB"/>
          <w14:ligatures w14:val="none"/>
        </w:rPr>
      </w:pPr>
    </w:p>
    <w:p w14:paraId="494D985C" w14:textId="194202C4" w:rsidR="00C61A5C" w:rsidRPr="006B4ADA" w:rsidRDefault="003D00D7" w:rsidP="0CEDCB52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17"/>
          <w:szCs w:val="17"/>
          <w:lang w:eastAsia="en-GB"/>
        </w:rPr>
      </w:pPr>
      <w:r w:rsidRPr="003D00D7">
        <w:rPr>
          <w:rFonts w:eastAsia="Times New Roman" w:cs="Times New Roman"/>
          <w:color w:val="000000" w:themeColor="text1"/>
          <w:sz w:val="17"/>
          <w:szCs w:val="17"/>
          <w:lang w:eastAsia="en-GB"/>
        </w:rPr>
        <w:t>INDRESBAU</w:t>
      </w:r>
    </w:p>
    <w:sectPr w:rsidR="00C61A5C" w:rsidRPr="006B4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096"/>
    <w:multiLevelType w:val="multilevel"/>
    <w:tmpl w:val="6386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B138E"/>
    <w:multiLevelType w:val="multilevel"/>
    <w:tmpl w:val="C272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E961DC"/>
    <w:multiLevelType w:val="multilevel"/>
    <w:tmpl w:val="26DA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85B5A"/>
    <w:multiLevelType w:val="hybridMultilevel"/>
    <w:tmpl w:val="8CEA7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14DFD"/>
    <w:multiLevelType w:val="multilevel"/>
    <w:tmpl w:val="66B4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3573F"/>
    <w:multiLevelType w:val="multilevel"/>
    <w:tmpl w:val="8E08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E670DA"/>
    <w:multiLevelType w:val="multilevel"/>
    <w:tmpl w:val="351A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D264D"/>
    <w:multiLevelType w:val="multilevel"/>
    <w:tmpl w:val="1334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E349AC"/>
    <w:multiLevelType w:val="multilevel"/>
    <w:tmpl w:val="1A9E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2F0B3D"/>
    <w:multiLevelType w:val="multilevel"/>
    <w:tmpl w:val="A7F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BA02B2"/>
    <w:multiLevelType w:val="multilevel"/>
    <w:tmpl w:val="2508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A65FE2"/>
    <w:multiLevelType w:val="multilevel"/>
    <w:tmpl w:val="5246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206448"/>
    <w:multiLevelType w:val="multilevel"/>
    <w:tmpl w:val="B52E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3C04C9"/>
    <w:multiLevelType w:val="multilevel"/>
    <w:tmpl w:val="A0C6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622BE5"/>
    <w:multiLevelType w:val="multilevel"/>
    <w:tmpl w:val="5C50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1F2EA9"/>
    <w:multiLevelType w:val="multilevel"/>
    <w:tmpl w:val="7128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D504D5"/>
    <w:multiLevelType w:val="multilevel"/>
    <w:tmpl w:val="0CF2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E4018A"/>
    <w:multiLevelType w:val="multilevel"/>
    <w:tmpl w:val="84D6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3B5864"/>
    <w:multiLevelType w:val="multilevel"/>
    <w:tmpl w:val="6DD2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BD3F25"/>
    <w:multiLevelType w:val="hybridMultilevel"/>
    <w:tmpl w:val="605AC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641715">
    <w:abstractNumId w:val="6"/>
  </w:num>
  <w:num w:numId="2" w16cid:durableId="908271149">
    <w:abstractNumId w:val="4"/>
  </w:num>
  <w:num w:numId="3" w16cid:durableId="828787149">
    <w:abstractNumId w:val="18"/>
  </w:num>
  <w:num w:numId="4" w16cid:durableId="1804422879">
    <w:abstractNumId w:val="19"/>
  </w:num>
  <w:num w:numId="5" w16cid:durableId="173230460">
    <w:abstractNumId w:val="3"/>
  </w:num>
  <w:num w:numId="6" w16cid:durableId="728844549">
    <w:abstractNumId w:val="8"/>
  </w:num>
  <w:num w:numId="7" w16cid:durableId="99186907">
    <w:abstractNumId w:val="14"/>
  </w:num>
  <w:num w:numId="8" w16cid:durableId="2051566865">
    <w:abstractNumId w:val="12"/>
  </w:num>
  <w:num w:numId="9" w16cid:durableId="411783517">
    <w:abstractNumId w:val="2"/>
  </w:num>
  <w:num w:numId="10" w16cid:durableId="1458836340">
    <w:abstractNumId w:val="17"/>
  </w:num>
  <w:num w:numId="11" w16cid:durableId="1447576107">
    <w:abstractNumId w:val="16"/>
  </w:num>
  <w:num w:numId="12" w16cid:durableId="792601875">
    <w:abstractNumId w:val="9"/>
  </w:num>
  <w:num w:numId="13" w16cid:durableId="1243025810">
    <w:abstractNumId w:val="7"/>
  </w:num>
  <w:num w:numId="14" w16cid:durableId="1626961439">
    <w:abstractNumId w:val="13"/>
  </w:num>
  <w:num w:numId="15" w16cid:durableId="1322074450">
    <w:abstractNumId w:val="10"/>
  </w:num>
  <w:num w:numId="16" w16cid:durableId="96947685">
    <w:abstractNumId w:val="5"/>
  </w:num>
  <w:num w:numId="17" w16cid:durableId="136343268">
    <w:abstractNumId w:val="11"/>
  </w:num>
  <w:num w:numId="18" w16cid:durableId="1038820121">
    <w:abstractNumId w:val="0"/>
  </w:num>
  <w:num w:numId="19" w16cid:durableId="2023119465">
    <w:abstractNumId w:val="1"/>
  </w:num>
  <w:num w:numId="20" w16cid:durableId="5513082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C0"/>
    <w:rsid w:val="00241E46"/>
    <w:rsid w:val="00284D91"/>
    <w:rsid w:val="002D4945"/>
    <w:rsid w:val="00366CC0"/>
    <w:rsid w:val="003A1B5C"/>
    <w:rsid w:val="003D00D7"/>
    <w:rsid w:val="00450DBF"/>
    <w:rsid w:val="004513BA"/>
    <w:rsid w:val="004A3B00"/>
    <w:rsid w:val="004B777D"/>
    <w:rsid w:val="00533EEA"/>
    <w:rsid w:val="005372D9"/>
    <w:rsid w:val="0058052C"/>
    <w:rsid w:val="005C70F9"/>
    <w:rsid w:val="006B4ADA"/>
    <w:rsid w:val="006B502D"/>
    <w:rsid w:val="0083331D"/>
    <w:rsid w:val="00844DDE"/>
    <w:rsid w:val="009131EC"/>
    <w:rsid w:val="00A81ADF"/>
    <w:rsid w:val="00AF6797"/>
    <w:rsid w:val="00C61A5C"/>
    <w:rsid w:val="00CD5436"/>
    <w:rsid w:val="00D92A4B"/>
    <w:rsid w:val="00DE0553"/>
    <w:rsid w:val="00DF6E41"/>
    <w:rsid w:val="00E01CC2"/>
    <w:rsid w:val="00E33C1A"/>
    <w:rsid w:val="00E37B4D"/>
    <w:rsid w:val="00EB70C6"/>
    <w:rsid w:val="00EB7AC2"/>
    <w:rsid w:val="00ED54C6"/>
    <w:rsid w:val="00FB7F0A"/>
    <w:rsid w:val="00FC70AE"/>
    <w:rsid w:val="01718A6F"/>
    <w:rsid w:val="0CEDCB52"/>
    <w:rsid w:val="0D135E8D"/>
    <w:rsid w:val="7101D40E"/>
    <w:rsid w:val="759E7A22"/>
    <w:rsid w:val="7747C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8676"/>
  <w15:chartTrackingRefBased/>
  <w15:docId w15:val="{32A06611-2659-4CBD-8A7E-8E5A3D8E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C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C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C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C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C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C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6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66CC0"/>
    <w:rPr>
      <w:b/>
      <w:bCs/>
    </w:rPr>
  </w:style>
  <w:style w:type="character" w:styleId="Emphasis">
    <w:name w:val="Emphasis"/>
    <w:basedOn w:val="DefaultParagraphFont"/>
    <w:uiPriority w:val="20"/>
    <w:qFormat/>
    <w:rsid w:val="00366C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79d75-cb9c-4cd8-b405-f18bef5f3641">
      <Terms xmlns="http://schemas.microsoft.com/office/infopath/2007/PartnerControls"/>
    </lcf76f155ced4ddcb4097134ff3c332f>
    <TaxCatchAll xmlns="395a95e2-7f55-40b0-b782-3b02bb3b98e2" xsi:nil="true"/>
    <SharedWithUsers xmlns="395a95e2-7f55-40b0-b782-3b02bb3b98e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9A478D5D50048BB4AEC909CF684C5" ma:contentTypeVersion="14" ma:contentTypeDescription="Create a new document." ma:contentTypeScope="" ma:versionID="317edc40deeea9ddd023ba445108e5a9">
  <xsd:schema xmlns:xsd="http://www.w3.org/2001/XMLSchema" xmlns:xs="http://www.w3.org/2001/XMLSchema" xmlns:p="http://schemas.microsoft.com/office/2006/metadata/properties" xmlns:ns2="b3179d75-cb9c-4cd8-b405-f18bef5f3641" xmlns:ns3="395a95e2-7f55-40b0-b782-3b02bb3b98e2" targetNamespace="http://schemas.microsoft.com/office/2006/metadata/properties" ma:root="true" ma:fieldsID="9e19663389b2f7ddd87bfce69f8a0d27" ns2:_="" ns3:_="">
    <xsd:import namespace="b3179d75-cb9c-4cd8-b405-f18bef5f3641"/>
    <xsd:import namespace="395a95e2-7f55-40b0-b782-3b02bb3b9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9d75-cb9c-4cd8-b405-f18bef5f3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2df56c-0bec-4b8d-8cc3-b7bcdac29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a95e2-7f55-40b0-b782-3b02bb3b9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c30250-a7a3-4d32-8cff-6f932e8ce7cb}" ma:internalName="TaxCatchAll" ma:showField="CatchAllData" ma:web="395a95e2-7f55-40b0-b782-3b02bb3b9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37CA6-ED53-4A5D-BA51-0B03C2AA03EB}">
  <ds:schemaRefs>
    <ds:schemaRef ds:uri="395a95e2-7f55-40b0-b782-3b02bb3b98e2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3179d75-cb9c-4cd8-b405-f18bef5f364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96A5DA-0869-46FA-B215-249066F0C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C737E-C381-4707-8272-3559F5B0E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79d75-cb9c-4cd8-b405-f18bef5f3641"/>
    <ds:schemaRef ds:uri="395a95e2-7f55-40b0-b782-3b02bb3b9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Sorrel Stenner</dc:creator>
  <cp:keywords/>
  <dc:description/>
  <cp:lastModifiedBy>Anne-Marie Davis</cp:lastModifiedBy>
  <cp:revision>33</cp:revision>
  <dcterms:created xsi:type="dcterms:W3CDTF">2024-03-26T14:42:00Z</dcterms:created>
  <dcterms:modified xsi:type="dcterms:W3CDTF">2025-03-05T08:18:00Z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0x010100AF09A478D5D50048BB4AEC909CF684C5</vt:lpwstr>
  </property>
  <property fmtid="{D5CDD505-2E9C-101B-9397-08002B2CF9AE}" pid="3" name="Order">
    <vt:r8>10300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