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35D53" w14:textId="4BB40555" w:rsidR="00B0236F" w:rsidRPr="00B86AFD" w:rsidRDefault="006C3ACA" w:rsidP="00897462">
      <w:pPr>
        <w:ind w:left="-426"/>
        <w:rPr>
          <w:rFonts w:ascii="Avenir LT Std 45 Book" w:hAnsi="Avenir LT Std 45 Book" w:cs="Aharoni"/>
          <w:b/>
          <w:bCs/>
          <w:sz w:val="2"/>
          <w:szCs w:val="2"/>
        </w:rPr>
      </w:pPr>
      <w:r w:rsidRPr="00B86AFD">
        <w:rPr>
          <w:rFonts w:ascii="Avenir LT Std 45 Book" w:hAnsi="Avenir LT Std 45 Book" w:cs="Aharoni"/>
          <w:b/>
          <w:bCs/>
          <w:sz w:val="36"/>
          <w:szCs w:val="36"/>
        </w:rPr>
        <w:t xml:space="preserve">Job Description and Person Specification </w:t>
      </w:r>
      <w:r w:rsidR="00B0236F" w:rsidRPr="00B86AFD">
        <w:rPr>
          <w:rFonts w:ascii="Avenir LT Std 45 Book" w:hAnsi="Avenir LT Std 45 Book" w:cs="Aharoni"/>
          <w:b/>
          <w:bCs/>
          <w:sz w:val="36"/>
          <w:szCs w:val="36"/>
        </w:rPr>
        <w:br/>
      </w:r>
    </w:p>
    <w:tbl>
      <w:tblPr>
        <w:tblStyle w:val="TableGrid"/>
        <w:tblW w:w="10491" w:type="dxa"/>
        <w:tblInd w:w="-431" w:type="dxa"/>
        <w:tblLook w:val="04A0" w:firstRow="1" w:lastRow="0" w:firstColumn="1" w:lastColumn="0" w:noHBand="0" w:noVBand="1"/>
      </w:tblPr>
      <w:tblGrid>
        <w:gridCol w:w="1986"/>
        <w:gridCol w:w="8505"/>
      </w:tblGrid>
      <w:tr w:rsidR="00B86AFD" w:rsidRPr="00B86AFD" w14:paraId="47F4949A" w14:textId="77777777" w:rsidTr="006B32FD">
        <w:trPr>
          <w:trHeight w:val="454"/>
        </w:trPr>
        <w:tc>
          <w:tcPr>
            <w:tcW w:w="1986" w:type="dxa"/>
          </w:tcPr>
          <w:p w14:paraId="6FF0ADDF" w14:textId="191A9B5A" w:rsidR="006C3ACA" w:rsidRPr="00B86AFD" w:rsidRDefault="006C3ACA" w:rsidP="00B0236F">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Job Title: </w:t>
            </w:r>
          </w:p>
        </w:tc>
        <w:tc>
          <w:tcPr>
            <w:tcW w:w="8505" w:type="dxa"/>
          </w:tcPr>
          <w:p w14:paraId="51F079E9" w14:textId="34C7CD60" w:rsidR="006C3ACA" w:rsidRPr="00B86AFD" w:rsidRDefault="00C95245" w:rsidP="00B0236F">
            <w:pPr>
              <w:rPr>
                <w:rFonts w:ascii="Avenir LT Std 45 Book" w:hAnsi="Avenir LT Std 45 Book" w:cstheme="minorHAnsi"/>
                <w:b/>
                <w:bCs/>
                <w:sz w:val="20"/>
                <w:szCs w:val="20"/>
              </w:rPr>
            </w:pPr>
            <w:r>
              <w:rPr>
                <w:rFonts w:ascii="Avenir LT Std 45 Book" w:hAnsi="Avenir LT Std 45 Book" w:cstheme="minorHAnsi"/>
                <w:b/>
                <w:bCs/>
                <w:sz w:val="20"/>
                <w:szCs w:val="20"/>
              </w:rPr>
              <w:t>Speech and Language Therapist</w:t>
            </w:r>
          </w:p>
        </w:tc>
      </w:tr>
      <w:tr w:rsidR="00B86AFD" w:rsidRPr="00B86AFD" w14:paraId="5A0ED568" w14:textId="77777777" w:rsidTr="006B32FD">
        <w:trPr>
          <w:trHeight w:val="454"/>
        </w:trPr>
        <w:tc>
          <w:tcPr>
            <w:tcW w:w="1986" w:type="dxa"/>
          </w:tcPr>
          <w:p w14:paraId="0CF5BCE1" w14:textId="3406BB66" w:rsidR="006C3ACA" w:rsidRPr="00B86AFD" w:rsidRDefault="006C3ACA" w:rsidP="00B0236F">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Responsible to: </w:t>
            </w:r>
          </w:p>
        </w:tc>
        <w:tc>
          <w:tcPr>
            <w:tcW w:w="8505" w:type="dxa"/>
          </w:tcPr>
          <w:p w14:paraId="4A5BAA8D" w14:textId="2AE56E9D" w:rsidR="006C3ACA" w:rsidRPr="00B86AFD" w:rsidRDefault="00C95245" w:rsidP="00B0236F">
            <w:pPr>
              <w:rPr>
                <w:rFonts w:ascii="Avenir LT Std 45 Book" w:hAnsi="Avenir LT Std 45 Book" w:cstheme="minorHAnsi"/>
                <w:b/>
                <w:bCs/>
                <w:sz w:val="20"/>
                <w:szCs w:val="20"/>
              </w:rPr>
            </w:pPr>
            <w:r>
              <w:rPr>
                <w:rFonts w:ascii="Avenir LT Std 45 Book" w:hAnsi="Avenir LT Std 45 Book" w:cstheme="minorHAnsi"/>
                <w:b/>
                <w:bCs/>
                <w:sz w:val="20"/>
                <w:szCs w:val="20"/>
              </w:rPr>
              <w:t>Head of SEND</w:t>
            </w:r>
            <w:r w:rsidR="00193C71" w:rsidRPr="00B86AFD">
              <w:rPr>
                <w:rFonts w:ascii="Avenir LT Std 45 Book" w:hAnsi="Avenir LT Std 45 Book" w:cstheme="minorHAnsi"/>
                <w:b/>
                <w:bCs/>
                <w:sz w:val="20"/>
                <w:szCs w:val="20"/>
              </w:rPr>
              <w:t xml:space="preserve"> </w:t>
            </w:r>
          </w:p>
        </w:tc>
      </w:tr>
      <w:tr w:rsidR="00B86AFD" w:rsidRPr="00B86AFD" w14:paraId="5A1AB22E" w14:textId="77777777" w:rsidTr="006B32FD">
        <w:trPr>
          <w:trHeight w:val="454"/>
        </w:trPr>
        <w:tc>
          <w:tcPr>
            <w:tcW w:w="1986" w:type="dxa"/>
          </w:tcPr>
          <w:p w14:paraId="061DD63E" w14:textId="2E90C259" w:rsidR="006C3ACA" w:rsidRPr="00B86AFD" w:rsidRDefault="006C3ACA" w:rsidP="00B0236F">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Location:  </w:t>
            </w:r>
          </w:p>
        </w:tc>
        <w:tc>
          <w:tcPr>
            <w:tcW w:w="8505" w:type="dxa"/>
          </w:tcPr>
          <w:p w14:paraId="41B0CBBC" w14:textId="213DB7A6" w:rsidR="00807EB0" w:rsidRPr="00B86AFD" w:rsidRDefault="00807EB0" w:rsidP="00B0236F">
            <w:pPr>
              <w:rPr>
                <w:rFonts w:ascii="Avenir LT Std 45 Book" w:hAnsi="Avenir LT Std 45 Book" w:cstheme="minorHAnsi"/>
                <w:b/>
                <w:bCs/>
                <w:sz w:val="20"/>
                <w:szCs w:val="20"/>
              </w:rPr>
            </w:pPr>
          </w:p>
        </w:tc>
      </w:tr>
      <w:tr w:rsidR="00B86AFD" w:rsidRPr="00B86AFD" w14:paraId="16FF63F1" w14:textId="77777777" w:rsidTr="006B32FD">
        <w:trPr>
          <w:trHeight w:val="454"/>
        </w:trPr>
        <w:tc>
          <w:tcPr>
            <w:tcW w:w="1986" w:type="dxa"/>
          </w:tcPr>
          <w:p w14:paraId="0984FDAC" w14:textId="20925AF5" w:rsidR="00193C71" w:rsidRPr="00B86AFD" w:rsidRDefault="00193C71" w:rsidP="00193C71">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Salary: </w:t>
            </w:r>
          </w:p>
        </w:tc>
        <w:tc>
          <w:tcPr>
            <w:tcW w:w="8505" w:type="dxa"/>
          </w:tcPr>
          <w:p w14:paraId="4E045360" w14:textId="5E1B90C9" w:rsidR="00193C71" w:rsidRPr="00B86AFD" w:rsidRDefault="00865D72" w:rsidP="00193C71">
            <w:pPr>
              <w:rPr>
                <w:rFonts w:ascii="Avenir LT Std 45 Book" w:hAnsi="Avenir LT Std 45 Book" w:cstheme="minorHAnsi"/>
                <w:b/>
                <w:bCs/>
                <w:sz w:val="20"/>
                <w:szCs w:val="20"/>
              </w:rPr>
            </w:pPr>
            <w:r>
              <w:rPr>
                <w:rFonts w:ascii="Avenir LT Std 45 Book" w:hAnsi="Avenir LT Std 45 Book" w:cstheme="minorHAnsi"/>
                <w:b/>
                <w:bCs/>
              </w:rPr>
              <w:t>£35300 (£40000 London weighting)</w:t>
            </w:r>
            <w:r w:rsidR="00193C71" w:rsidRPr="00B86AFD">
              <w:rPr>
                <w:rFonts w:ascii="Avenir LT Std 45 Book" w:hAnsi="Avenir LT Std 45 Book" w:cstheme="minorHAnsi"/>
                <w:b/>
                <w:bCs/>
              </w:rPr>
              <w:t xml:space="preserve"> </w:t>
            </w:r>
          </w:p>
        </w:tc>
      </w:tr>
      <w:tr w:rsidR="00B86AFD" w:rsidRPr="00B86AFD" w14:paraId="47408681" w14:textId="77777777" w:rsidTr="006B32FD">
        <w:trPr>
          <w:trHeight w:val="454"/>
        </w:trPr>
        <w:tc>
          <w:tcPr>
            <w:tcW w:w="1986" w:type="dxa"/>
          </w:tcPr>
          <w:p w14:paraId="27039900" w14:textId="08AABE23" w:rsidR="00193C71" w:rsidRPr="00B86AFD" w:rsidRDefault="00193C71" w:rsidP="00193C71">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Hours: </w:t>
            </w:r>
          </w:p>
        </w:tc>
        <w:tc>
          <w:tcPr>
            <w:tcW w:w="8505" w:type="dxa"/>
          </w:tcPr>
          <w:p w14:paraId="50116AF1" w14:textId="085FC828" w:rsidR="00193C71" w:rsidRPr="00B86AFD" w:rsidRDefault="00193C71" w:rsidP="00193C71">
            <w:pPr>
              <w:rPr>
                <w:rFonts w:ascii="Avenir LT Std 45 Book" w:hAnsi="Avenir LT Std 45 Book" w:cstheme="minorHAnsi"/>
                <w:b/>
                <w:bCs/>
                <w:sz w:val="20"/>
                <w:szCs w:val="20"/>
              </w:rPr>
            </w:pPr>
            <w:r w:rsidRPr="00B86AFD">
              <w:rPr>
                <w:rFonts w:ascii="Avenir LT Std 45 Book" w:hAnsi="Avenir LT Std 45 Book" w:cstheme="minorHAnsi"/>
                <w:b/>
                <w:bCs/>
                <w:sz w:val="20"/>
                <w:szCs w:val="20"/>
              </w:rPr>
              <w:t xml:space="preserve">37.5 (Full Time) </w:t>
            </w:r>
            <w:r w:rsidR="004618A3">
              <w:rPr>
                <w:rFonts w:ascii="Avenir LT Std 45 Book" w:hAnsi="Avenir LT Std 45 Book" w:cstheme="minorHAnsi"/>
                <w:b/>
                <w:bCs/>
                <w:sz w:val="20"/>
                <w:szCs w:val="20"/>
              </w:rPr>
              <w:t>Part time applications considered</w:t>
            </w:r>
            <w:r w:rsidR="00865D72">
              <w:rPr>
                <w:rFonts w:ascii="Avenir LT Std 45 Book" w:hAnsi="Avenir LT Std 45 Book" w:cstheme="minorHAnsi"/>
                <w:b/>
                <w:bCs/>
                <w:sz w:val="20"/>
                <w:szCs w:val="20"/>
              </w:rPr>
              <w:t xml:space="preserve"> </w:t>
            </w:r>
            <w:r w:rsidR="00865D72" w:rsidRPr="00B86AFD">
              <w:rPr>
                <w:rFonts w:ascii="Avenir LT Std 45 Book" w:hAnsi="Avenir LT Std 45 Book" w:cstheme="minorHAnsi"/>
                <w:b/>
                <w:bCs/>
              </w:rPr>
              <w:t>(Term Time Only)</w:t>
            </w:r>
          </w:p>
        </w:tc>
      </w:tr>
    </w:tbl>
    <w:p w14:paraId="1D63CA22" w14:textId="77777777" w:rsidR="00650B97" w:rsidRPr="00B86AFD" w:rsidRDefault="00650B97" w:rsidP="00650B97">
      <w:pPr>
        <w:ind w:right="-460"/>
        <w:jc w:val="both"/>
        <w:rPr>
          <w:rFonts w:ascii="Avenir LT Std 45 Book" w:hAnsi="Avenir LT Std 45 Book" w:cs="Aharoni"/>
          <w:sz w:val="4"/>
          <w:szCs w:val="4"/>
        </w:rPr>
      </w:pPr>
    </w:p>
    <w:p w14:paraId="73CF2440" w14:textId="0F3CF405" w:rsidR="00193C71" w:rsidRPr="00B86AFD" w:rsidRDefault="00193C71" w:rsidP="00193C71">
      <w:pPr>
        <w:ind w:left="-426" w:right="-460"/>
        <w:jc w:val="both"/>
        <w:rPr>
          <w:rFonts w:ascii="Avenir LT Std 45 Book" w:hAnsi="Avenir LT Std 45 Book" w:cs="Aharoni"/>
          <w:b/>
          <w:bCs/>
        </w:rPr>
      </w:pPr>
      <w:r w:rsidRPr="00B86AFD">
        <w:rPr>
          <w:rFonts w:ascii="Avenir LT Std 45 Book" w:hAnsi="Avenir LT Std 45 Book" w:cs="Aharoni"/>
          <w:b/>
          <w:bCs/>
        </w:rPr>
        <w:t>Horizon Care and Education provides a high-quality residential care and educational experiences for young people across the UK. The homes and schools meet the needs of young people with a range of needs including attachment and trauma histories, social, em</w:t>
      </w:r>
      <w:r w:rsidR="00D00347">
        <w:rPr>
          <w:rFonts w:ascii="Avenir LT Std 45 Book" w:hAnsi="Avenir LT Std 45 Book" w:cs="Aharoni"/>
          <w:b/>
          <w:bCs/>
        </w:rPr>
        <w:t>ot</w:t>
      </w:r>
      <w:r w:rsidRPr="00B86AFD">
        <w:rPr>
          <w:rFonts w:ascii="Avenir LT Std 45 Book" w:hAnsi="Avenir LT Std 45 Book" w:cs="Aharoni"/>
          <w:b/>
          <w:bCs/>
        </w:rPr>
        <w:t>ional, and mental health (SEMH) needs, speech, language and communication difficulties, and neurodiversity.</w:t>
      </w:r>
    </w:p>
    <w:p w14:paraId="7A250956" w14:textId="79362E2E" w:rsidR="00193C71" w:rsidRPr="00B86AFD" w:rsidRDefault="00193C71" w:rsidP="00193C71">
      <w:pPr>
        <w:ind w:left="-426" w:right="-460"/>
        <w:jc w:val="both"/>
        <w:rPr>
          <w:rFonts w:ascii="Avenir LT Std 45 Book" w:hAnsi="Avenir LT Std 45 Book" w:cs="Aharoni"/>
          <w:b/>
          <w:bCs/>
        </w:rPr>
      </w:pPr>
      <w:r w:rsidRPr="00B86AFD">
        <w:rPr>
          <w:rFonts w:ascii="Avenir LT Std 45 Book" w:hAnsi="Avenir LT Std 45 Book" w:cs="Aharoni"/>
          <w:b/>
          <w:bCs/>
        </w:rPr>
        <w:t xml:space="preserve">Working alongside </w:t>
      </w:r>
      <w:r w:rsidR="00D00347">
        <w:rPr>
          <w:rFonts w:ascii="Avenir LT Std 45 Book" w:hAnsi="Avenir LT Std 45 Book" w:cs="Aharoni"/>
          <w:b/>
          <w:bCs/>
        </w:rPr>
        <w:t>ot</w:t>
      </w:r>
      <w:r w:rsidRPr="00B86AFD">
        <w:rPr>
          <w:rFonts w:ascii="Avenir LT Std 45 Book" w:hAnsi="Avenir LT Std 45 Book" w:cs="Aharoni"/>
          <w:b/>
          <w:bCs/>
        </w:rPr>
        <w:t xml:space="preserve">her Therapists and Psychologists, the post-holder will </w:t>
      </w:r>
      <w:r w:rsidR="0005397E" w:rsidRPr="00B86AFD">
        <w:rPr>
          <w:rFonts w:ascii="Avenir LT Std 45 Book" w:hAnsi="Avenir LT Std 45 Book" w:cs="Aharoni"/>
          <w:b/>
          <w:bCs/>
        </w:rPr>
        <w:t xml:space="preserve">ensure that the therapeutic needs of children and young people who attend a Horizon school are </w:t>
      </w:r>
      <w:r w:rsidR="008D0587" w:rsidRPr="00B86AFD">
        <w:rPr>
          <w:rFonts w:ascii="Avenir LT Std 45 Book" w:hAnsi="Avenir LT Std 45 Book" w:cs="Aharoni"/>
          <w:b/>
          <w:bCs/>
        </w:rPr>
        <w:t>understood,</w:t>
      </w:r>
      <w:r w:rsidR="0005397E" w:rsidRPr="00B86AFD">
        <w:rPr>
          <w:rFonts w:ascii="Avenir LT Std 45 Book" w:hAnsi="Avenir LT Std 45 Book" w:cs="Aharoni"/>
          <w:b/>
          <w:bCs/>
        </w:rPr>
        <w:t xml:space="preserve"> and interventions are planned and delivered to support these identified needs.  </w:t>
      </w:r>
      <w:r w:rsidRPr="00B86AFD">
        <w:rPr>
          <w:rFonts w:ascii="Avenir LT Std 45 Book" w:hAnsi="Avenir LT Std 45 Book" w:cs="Aharoni"/>
          <w:b/>
          <w:bCs/>
        </w:rPr>
        <w:t xml:space="preserve">They will provide therapeutic </w:t>
      </w:r>
      <w:r w:rsidR="0005397E" w:rsidRPr="00B86AFD">
        <w:rPr>
          <w:rFonts w:ascii="Avenir LT Std 45 Book" w:hAnsi="Avenir LT Std 45 Book" w:cs="Aharoni"/>
          <w:b/>
          <w:bCs/>
        </w:rPr>
        <w:t xml:space="preserve">understanding of the young people to the wider team around the child including Teachers and TAs through consultation and training opportunities.  </w:t>
      </w:r>
    </w:p>
    <w:p w14:paraId="6731A887" w14:textId="72D540D4" w:rsidR="00052A30" w:rsidRPr="00B86AFD" w:rsidRDefault="00052A30" w:rsidP="00193C71">
      <w:pPr>
        <w:ind w:left="-426" w:right="-460"/>
        <w:jc w:val="both"/>
        <w:rPr>
          <w:rFonts w:ascii="Avenir LT Std 45 Book" w:hAnsi="Avenir LT Std 45 Book" w:cs="Aharoni"/>
          <w:b/>
          <w:bCs/>
          <w:sz w:val="28"/>
          <w:szCs w:val="28"/>
        </w:rPr>
      </w:pPr>
      <w:r w:rsidRPr="00B86AFD">
        <w:rPr>
          <w:rFonts w:ascii="Avenir LT Std 45 Book" w:hAnsi="Avenir LT Std 45 Book" w:cs="Aharoni"/>
          <w:b/>
          <w:bCs/>
          <w:sz w:val="28"/>
          <w:szCs w:val="28"/>
        </w:rPr>
        <w:t xml:space="preserve">Main Duties </w:t>
      </w:r>
    </w:p>
    <w:tbl>
      <w:tblPr>
        <w:tblStyle w:val="TableGrid"/>
        <w:tblW w:w="10632" w:type="dxa"/>
        <w:tblInd w:w="-431" w:type="dxa"/>
        <w:tblLook w:val="04A0" w:firstRow="1" w:lastRow="0" w:firstColumn="1" w:lastColumn="0" w:noHBand="0" w:noVBand="1"/>
      </w:tblPr>
      <w:tblGrid>
        <w:gridCol w:w="10632"/>
      </w:tblGrid>
      <w:tr w:rsidR="00B86AFD" w:rsidRPr="00B86AFD" w14:paraId="004956B1" w14:textId="77777777" w:rsidTr="00897462">
        <w:trPr>
          <w:trHeight w:val="402"/>
        </w:trPr>
        <w:tc>
          <w:tcPr>
            <w:tcW w:w="10632" w:type="dxa"/>
            <w:shd w:val="clear" w:color="auto" w:fill="40A139"/>
            <w:vAlign w:val="center"/>
          </w:tcPr>
          <w:p w14:paraId="38B4846F" w14:textId="2109751C"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cs="Aharoni"/>
                <w:sz w:val="20"/>
                <w:szCs w:val="20"/>
              </w:rPr>
              <w:t xml:space="preserve">Core Responsibilities </w:t>
            </w:r>
          </w:p>
        </w:tc>
      </w:tr>
      <w:tr w:rsidR="00B86AFD" w:rsidRPr="00B86AFD" w14:paraId="592A9EB3" w14:textId="77777777" w:rsidTr="00052A30">
        <w:trPr>
          <w:trHeight w:val="433"/>
        </w:trPr>
        <w:tc>
          <w:tcPr>
            <w:tcW w:w="10632" w:type="dxa"/>
          </w:tcPr>
          <w:p w14:paraId="55D7F6F9" w14:textId="663CA8EC" w:rsidR="009D3EF9" w:rsidRPr="00B86AFD" w:rsidRDefault="009D3EF9" w:rsidP="00883B8F">
            <w:pPr>
              <w:spacing w:before="40" w:after="40"/>
              <w:contextualSpacing/>
              <w:rPr>
                <w:rFonts w:ascii="Avenir LT Std 45 Book" w:hAnsi="Avenir LT Std 45 Book" w:cs="Calibri"/>
                <w:spacing w:val="2"/>
                <w:w w:val="102"/>
                <w:sz w:val="20"/>
                <w:szCs w:val="20"/>
              </w:rPr>
            </w:pPr>
            <w:r w:rsidRPr="00B86AFD">
              <w:rPr>
                <w:rFonts w:ascii="Avenir LT Std 45 Book" w:hAnsi="Avenir LT Std 45 Book"/>
                <w:w w:val="105"/>
                <w:sz w:val="20"/>
                <w:szCs w:val="20"/>
              </w:rPr>
              <w:t>To deliver evidence based therapeutic and psychologically</w:t>
            </w:r>
            <w:r w:rsidR="008D0587">
              <w:rPr>
                <w:rFonts w:ascii="Avenir LT Std 45 Book" w:hAnsi="Avenir LT Std 45 Book"/>
                <w:w w:val="105"/>
                <w:sz w:val="20"/>
                <w:szCs w:val="20"/>
              </w:rPr>
              <w:t xml:space="preserve"> informed</w:t>
            </w:r>
            <w:r w:rsidRPr="00B86AFD">
              <w:rPr>
                <w:rFonts w:ascii="Avenir LT Std 45 Book" w:hAnsi="Avenir LT Std 45 Book"/>
                <w:w w:val="105"/>
                <w:sz w:val="20"/>
                <w:szCs w:val="20"/>
              </w:rPr>
              <w:t xml:space="preserve"> care which conforms to the</w:t>
            </w:r>
            <w:r w:rsidR="0005397E" w:rsidRPr="00B86AFD">
              <w:rPr>
                <w:rFonts w:ascii="Avenir LT Std 45 Book" w:hAnsi="Avenir LT Std 45 Book"/>
                <w:w w:val="105"/>
                <w:sz w:val="20"/>
                <w:szCs w:val="20"/>
              </w:rPr>
              <w:t>ir own ethical standards and i</w:t>
            </w:r>
            <w:r w:rsidR="004A1AF0" w:rsidRPr="00B86AFD">
              <w:rPr>
                <w:rFonts w:ascii="Avenir LT Std 45 Book" w:hAnsi="Avenir LT Std 45 Book"/>
                <w:w w:val="105"/>
                <w:sz w:val="20"/>
                <w:szCs w:val="20"/>
              </w:rPr>
              <w:t>s in</w:t>
            </w:r>
            <w:r w:rsidR="0005397E" w:rsidRPr="00B86AFD">
              <w:rPr>
                <w:rFonts w:ascii="Avenir LT Std 45 Book" w:hAnsi="Avenir LT Std 45 Book"/>
                <w:w w:val="105"/>
                <w:sz w:val="20"/>
                <w:szCs w:val="20"/>
              </w:rPr>
              <w:t xml:space="preserve"> line with Horizon’s Values and SHINE Therapeutic Model of Care.  </w:t>
            </w:r>
          </w:p>
        </w:tc>
      </w:tr>
      <w:tr w:rsidR="00B86AFD" w:rsidRPr="00B86AFD" w14:paraId="133B140B" w14:textId="77777777" w:rsidTr="00052A30">
        <w:trPr>
          <w:trHeight w:val="433"/>
        </w:trPr>
        <w:tc>
          <w:tcPr>
            <w:tcW w:w="10632" w:type="dxa"/>
          </w:tcPr>
          <w:p w14:paraId="61B3BEC3" w14:textId="7A8A8B36"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cs="Calibri"/>
                <w:spacing w:val="2"/>
                <w:w w:val="102"/>
                <w:sz w:val="20"/>
                <w:szCs w:val="20"/>
              </w:rPr>
              <w:t>To und</w:t>
            </w:r>
            <w:r w:rsidRPr="00B86AFD">
              <w:rPr>
                <w:rFonts w:ascii="Avenir LT Std 45 Book" w:hAnsi="Avenir LT Std 45 Book" w:cs="Calibri"/>
                <w:spacing w:val="1"/>
                <w:w w:val="102"/>
                <w:sz w:val="20"/>
                <w:szCs w:val="20"/>
              </w:rPr>
              <w:t>ertak</w:t>
            </w:r>
            <w:r w:rsidRPr="00B86AFD">
              <w:rPr>
                <w:rFonts w:ascii="Avenir LT Std 45 Book" w:hAnsi="Avenir LT Std 45 Book" w:cs="Calibri"/>
                <w:w w:val="103"/>
                <w:sz w:val="20"/>
                <w:szCs w:val="20"/>
              </w:rPr>
              <w:t>e</w:t>
            </w:r>
            <w:r w:rsidR="00686B22">
              <w:rPr>
                <w:rFonts w:ascii="Avenir LT Std 45 Book" w:hAnsi="Avenir LT Std 45 Book" w:cs="Calibri"/>
                <w:spacing w:val="4"/>
                <w:sz w:val="20"/>
                <w:szCs w:val="20"/>
              </w:rPr>
              <w:t xml:space="preserve"> </w:t>
            </w:r>
            <w:r w:rsidR="00C95245">
              <w:rPr>
                <w:rFonts w:ascii="Avenir LT Std 45 Book" w:hAnsi="Avenir LT Std 45 Book" w:cs="Calibri"/>
                <w:spacing w:val="4"/>
                <w:sz w:val="20"/>
                <w:szCs w:val="20"/>
              </w:rPr>
              <w:t>SALT</w:t>
            </w:r>
            <w:r w:rsidR="00AC2F2E" w:rsidRPr="00B86AFD">
              <w:rPr>
                <w:rFonts w:ascii="Avenir LT Std 45 Book" w:hAnsi="Avenir LT Std 45 Book" w:cs="Calibri"/>
                <w:spacing w:val="4"/>
                <w:sz w:val="20"/>
                <w:szCs w:val="20"/>
              </w:rPr>
              <w:t xml:space="preserve"> assessments of young people to identify individual needs and develop and provide the delivery of individualised and group-based intervention programmes.  </w:t>
            </w:r>
          </w:p>
        </w:tc>
      </w:tr>
      <w:tr w:rsidR="00B86AFD" w:rsidRPr="00B86AFD" w14:paraId="34F3EE25" w14:textId="77777777" w:rsidTr="00052A30">
        <w:trPr>
          <w:trHeight w:val="433"/>
        </w:trPr>
        <w:tc>
          <w:tcPr>
            <w:tcW w:w="10632" w:type="dxa"/>
          </w:tcPr>
          <w:p w14:paraId="2E0F216B" w14:textId="44BA69A9"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cs="Calibri"/>
                <w:spacing w:val="1"/>
                <w:w w:val="102"/>
                <w:sz w:val="20"/>
                <w:szCs w:val="20"/>
              </w:rPr>
              <w:t xml:space="preserve">To </w:t>
            </w:r>
            <w:r w:rsidR="00AC2F2E" w:rsidRPr="00B86AFD">
              <w:rPr>
                <w:rFonts w:ascii="Avenir LT Std 45 Book" w:hAnsi="Avenir LT Std 45 Book" w:cs="Calibri"/>
                <w:spacing w:val="1"/>
                <w:w w:val="102"/>
                <w:sz w:val="20"/>
                <w:szCs w:val="20"/>
              </w:rPr>
              <w:t xml:space="preserve">provide </w:t>
            </w:r>
            <w:r w:rsidR="00511FF9" w:rsidRPr="00B86AFD">
              <w:rPr>
                <w:rFonts w:ascii="Avenir LT Std 45 Book" w:hAnsi="Avenir LT Std 45 Book" w:cs="Calibri"/>
                <w:spacing w:val="1"/>
                <w:w w:val="102"/>
                <w:sz w:val="20"/>
                <w:szCs w:val="20"/>
              </w:rPr>
              <w:t xml:space="preserve">specialist </w:t>
            </w:r>
            <w:r w:rsidR="00C95245">
              <w:rPr>
                <w:rFonts w:ascii="Avenir LT Std 45 Book" w:hAnsi="Avenir LT Std 45 Book" w:cs="Calibri"/>
                <w:spacing w:val="1"/>
                <w:w w:val="102"/>
                <w:sz w:val="20"/>
                <w:szCs w:val="20"/>
              </w:rPr>
              <w:t>SALT</w:t>
            </w:r>
            <w:r w:rsidR="00686B22">
              <w:rPr>
                <w:rFonts w:ascii="Avenir LT Std 45 Book" w:hAnsi="Avenir LT Std 45 Book" w:cs="Calibri"/>
                <w:spacing w:val="1"/>
                <w:w w:val="102"/>
                <w:sz w:val="20"/>
                <w:szCs w:val="20"/>
              </w:rPr>
              <w:t xml:space="preserve"> </w:t>
            </w:r>
            <w:r w:rsidR="00AC2F2E" w:rsidRPr="00B86AFD">
              <w:rPr>
                <w:rFonts w:ascii="Avenir LT Std 45 Book" w:hAnsi="Avenir LT Std 45 Book" w:cs="Calibri"/>
                <w:spacing w:val="1"/>
                <w:w w:val="102"/>
                <w:sz w:val="20"/>
                <w:szCs w:val="20"/>
              </w:rPr>
              <w:t xml:space="preserve">advice and guidance to young people’s plans including </w:t>
            </w:r>
            <w:r w:rsidR="00DC79F5">
              <w:rPr>
                <w:rFonts w:ascii="Avenir LT Std 45 Book" w:hAnsi="Avenir LT Std 45 Book" w:cs="Calibri"/>
                <w:spacing w:val="1"/>
                <w:w w:val="102"/>
                <w:sz w:val="20"/>
                <w:szCs w:val="20"/>
              </w:rPr>
              <w:t>behaviour p</w:t>
            </w:r>
            <w:r w:rsidR="00AC2F2E" w:rsidRPr="00B86AFD">
              <w:rPr>
                <w:rFonts w:ascii="Avenir LT Std 45 Book" w:hAnsi="Avenir LT Std 45 Book" w:cs="Calibri"/>
                <w:spacing w:val="1"/>
                <w:w w:val="102"/>
                <w:sz w:val="20"/>
                <w:szCs w:val="20"/>
              </w:rPr>
              <w:t xml:space="preserve">lans, teaching plans, risk assessments and EHCPs.   </w:t>
            </w:r>
            <w:r w:rsidRPr="00B86AFD">
              <w:rPr>
                <w:rFonts w:ascii="Avenir LT Std 45 Book" w:hAnsi="Avenir LT Std 45 Book" w:cs="Calibri"/>
                <w:spacing w:val="1"/>
                <w:w w:val="102"/>
                <w:sz w:val="20"/>
                <w:szCs w:val="20"/>
              </w:rPr>
              <w:t xml:space="preserve"> </w:t>
            </w:r>
          </w:p>
        </w:tc>
      </w:tr>
      <w:tr w:rsidR="00B86AFD" w:rsidRPr="00B86AFD" w14:paraId="67C0EDAC" w14:textId="77777777" w:rsidTr="00052A30">
        <w:trPr>
          <w:trHeight w:val="433"/>
        </w:trPr>
        <w:tc>
          <w:tcPr>
            <w:tcW w:w="10632" w:type="dxa"/>
          </w:tcPr>
          <w:p w14:paraId="38993A94" w14:textId="40296364"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develop and contribute to the </w:t>
            </w:r>
            <w:r w:rsidR="00BB6229" w:rsidRPr="00B86AFD">
              <w:rPr>
                <w:rFonts w:ascii="Avenir LT Std 45 Book" w:hAnsi="Avenir LT Std 45 Book"/>
                <w:w w:val="105"/>
                <w:sz w:val="20"/>
                <w:szCs w:val="20"/>
              </w:rPr>
              <w:t xml:space="preserve">development, </w:t>
            </w:r>
            <w:r w:rsidR="00883B8F" w:rsidRPr="00B86AFD">
              <w:rPr>
                <w:rFonts w:ascii="Avenir LT Std 45 Book" w:hAnsi="Avenir LT Std 45 Book"/>
                <w:w w:val="105"/>
                <w:sz w:val="20"/>
                <w:szCs w:val="20"/>
              </w:rPr>
              <w:t>delivery,</w:t>
            </w:r>
            <w:r w:rsidR="00BB6229" w:rsidRPr="00B86AFD">
              <w:rPr>
                <w:rFonts w:ascii="Avenir LT Std 45 Book" w:hAnsi="Avenir LT Std 45 Book"/>
                <w:w w:val="105"/>
                <w:sz w:val="20"/>
                <w:szCs w:val="20"/>
              </w:rPr>
              <w:t xml:space="preserve"> and evaluation</w:t>
            </w:r>
            <w:r w:rsidRPr="00B86AFD">
              <w:rPr>
                <w:rFonts w:ascii="Avenir LT Std 45 Book" w:hAnsi="Avenir LT Std 45 Book"/>
                <w:w w:val="105"/>
                <w:sz w:val="20"/>
                <w:szCs w:val="20"/>
              </w:rPr>
              <w:t xml:space="preserve"> of</w:t>
            </w:r>
            <w:r w:rsidRPr="00B86AFD">
              <w:rPr>
                <w:rFonts w:ascii="Avenir LT Std 45 Book" w:hAnsi="Avenir LT Std 45 Book"/>
                <w:spacing w:val="6"/>
                <w:w w:val="105"/>
                <w:sz w:val="20"/>
                <w:szCs w:val="20"/>
              </w:rPr>
              <w:t xml:space="preserve"> therapeutic </w:t>
            </w:r>
            <w:r w:rsidRPr="00B86AFD">
              <w:rPr>
                <w:rFonts w:ascii="Avenir LT Std 45 Book" w:hAnsi="Avenir LT Std 45 Book"/>
                <w:w w:val="105"/>
                <w:sz w:val="20"/>
                <w:szCs w:val="20"/>
              </w:rPr>
              <w:t>training to all staff in the organisation.</w:t>
            </w:r>
          </w:p>
        </w:tc>
      </w:tr>
      <w:tr w:rsidR="00B86AFD" w:rsidRPr="00B86AFD" w14:paraId="5922D689" w14:textId="77777777" w:rsidTr="00052A30">
        <w:trPr>
          <w:trHeight w:val="433"/>
        </w:trPr>
        <w:tc>
          <w:tcPr>
            <w:tcW w:w="10632" w:type="dxa"/>
          </w:tcPr>
          <w:p w14:paraId="63BE87A4" w14:textId="1614AAE8"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use outcome and evaluation tools to measure the effectiveness of services and to report this data back to the </w:t>
            </w:r>
            <w:r w:rsidR="008428FF">
              <w:rPr>
                <w:rFonts w:ascii="Avenir LT Std 45 Book" w:hAnsi="Avenir LT Std 45 Book"/>
                <w:w w:val="105"/>
                <w:sz w:val="20"/>
                <w:szCs w:val="20"/>
              </w:rPr>
              <w:t>Head of SEND</w:t>
            </w:r>
          </w:p>
        </w:tc>
      </w:tr>
      <w:tr w:rsidR="00B86AFD" w:rsidRPr="00B86AFD" w14:paraId="4972904D" w14:textId="77777777" w:rsidTr="00052A30">
        <w:trPr>
          <w:trHeight w:val="433"/>
        </w:trPr>
        <w:tc>
          <w:tcPr>
            <w:tcW w:w="10632" w:type="dxa"/>
          </w:tcPr>
          <w:p w14:paraId="79FB4769" w14:textId="3249E4EE"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To manage a caseload</w:t>
            </w:r>
            <w:r w:rsidR="00883B8F" w:rsidRPr="00B86AFD">
              <w:rPr>
                <w:rFonts w:ascii="Avenir LT Std 45 Book" w:hAnsi="Avenir LT Std 45 Book"/>
                <w:w w:val="105"/>
                <w:sz w:val="20"/>
                <w:szCs w:val="20"/>
              </w:rPr>
              <w:t xml:space="preserve"> for</w:t>
            </w:r>
            <w:r w:rsidRPr="00B86AFD">
              <w:rPr>
                <w:rFonts w:ascii="Avenir LT Std 45 Book" w:hAnsi="Avenir LT Std 45 Book"/>
                <w:w w:val="105"/>
                <w:sz w:val="20"/>
                <w:szCs w:val="20"/>
              </w:rPr>
              <w:t xml:space="preserve"> individual</w:t>
            </w:r>
            <w:r w:rsidRPr="00B86AFD">
              <w:rPr>
                <w:rFonts w:ascii="Avenir LT Std 45 Book" w:hAnsi="Avenir LT Std 45 Book"/>
                <w:spacing w:val="5"/>
                <w:w w:val="105"/>
                <w:sz w:val="20"/>
                <w:szCs w:val="20"/>
              </w:rPr>
              <w:t xml:space="preserve"> </w:t>
            </w:r>
            <w:r w:rsidR="00883B8F" w:rsidRPr="00B86AFD">
              <w:rPr>
                <w:rFonts w:ascii="Avenir LT Std 45 Book" w:hAnsi="Avenir LT Std 45 Book"/>
                <w:w w:val="105"/>
                <w:sz w:val="20"/>
                <w:szCs w:val="20"/>
              </w:rPr>
              <w:t>intervention</w:t>
            </w:r>
            <w:r w:rsidRPr="00B86AFD">
              <w:rPr>
                <w:rFonts w:ascii="Avenir LT Std 45 Book" w:hAnsi="Avenir LT Std 45 Book"/>
                <w:w w:val="105"/>
                <w:sz w:val="20"/>
                <w:szCs w:val="20"/>
              </w:rPr>
              <w:t>, providing</w:t>
            </w:r>
            <w:r w:rsidRPr="00B86AFD">
              <w:rPr>
                <w:rFonts w:ascii="Avenir LT Std 45 Book" w:hAnsi="Avenir LT Std 45 Book"/>
                <w:sz w:val="20"/>
                <w:szCs w:val="20"/>
              </w:rPr>
              <w:t xml:space="preserve"> specialist </w:t>
            </w:r>
            <w:r w:rsidR="00C95245">
              <w:rPr>
                <w:rFonts w:ascii="Avenir LT Std 45 Book" w:hAnsi="Avenir LT Std 45 Book"/>
                <w:sz w:val="20"/>
                <w:szCs w:val="20"/>
              </w:rPr>
              <w:t>SALT</w:t>
            </w:r>
            <w:r w:rsidRPr="00B86AFD">
              <w:rPr>
                <w:rFonts w:ascii="Avenir LT Std 45 Book" w:hAnsi="Avenir LT Std 45 Book"/>
                <w:sz w:val="20"/>
                <w:szCs w:val="20"/>
              </w:rPr>
              <w:t xml:space="preserve"> input to young people and </w:t>
            </w:r>
            <w:r w:rsidR="00A53822" w:rsidRPr="00B86AFD">
              <w:rPr>
                <w:rFonts w:ascii="Avenir LT Std 45 Book" w:hAnsi="Avenir LT Std 45 Book"/>
                <w:sz w:val="20"/>
                <w:szCs w:val="20"/>
              </w:rPr>
              <w:t>teams</w:t>
            </w:r>
            <w:r w:rsidRPr="00B86AFD">
              <w:rPr>
                <w:rFonts w:ascii="Avenir LT Std 45 Book" w:hAnsi="Avenir LT Std 45 Book"/>
                <w:sz w:val="20"/>
                <w:szCs w:val="20"/>
              </w:rPr>
              <w:t xml:space="preserve"> in educational settings.</w:t>
            </w:r>
          </w:p>
        </w:tc>
      </w:tr>
      <w:tr w:rsidR="00B86AFD" w:rsidRPr="00B86AFD" w14:paraId="3FD4F18E" w14:textId="77777777" w:rsidTr="00052A30">
        <w:trPr>
          <w:trHeight w:val="433"/>
        </w:trPr>
        <w:tc>
          <w:tcPr>
            <w:tcW w:w="10632" w:type="dxa"/>
          </w:tcPr>
          <w:p w14:paraId="3F6E94C6" w14:textId="02097B96" w:rsidR="00052A30" w:rsidRPr="00B86AFD" w:rsidRDefault="00052A30"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contribute to the development of a therapeutically </w:t>
            </w:r>
            <w:r w:rsidR="00A53822" w:rsidRPr="00B86AFD">
              <w:rPr>
                <w:rFonts w:ascii="Avenir LT Std 45 Book" w:hAnsi="Avenir LT Std 45 Book"/>
                <w:w w:val="105"/>
                <w:sz w:val="20"/>
                <w:szCs w:val="20"/>
              </w:rPr>
              <w:t>informed</w:t>
            </w:r>
            <w:r w:rsidRPr="00B86AFD">
              <w:rPr>
                <w:rFonts w:ascii="Avenir LT Std 45 Book" w:hAnsi="Avenir LT Std 45 Book"/>
                <w:w w:val="105"/>
                <w:sz w:val="20"/>
                <w:szCs w:val="20"/>
              </w:rPr>
              <w:t xml:space="preserve"> service across education teams.  </w:t>
            </w:r>
          </w:p>
        </w:tc>
      </w:tr>
      <w:tr w:rsidR="00511FF9" w:rsidRPr="00B86AFD" w14:paraId="5CF6F4FF" w14:textId="77777777" w:rsidTr="00052A30">
        <w:trPr>
          <w:trHeight w:val="433"/>
        </w:trPr>
        <w:tc>
          <w:tcPr>
            <w:tcW w:w="10632" w:type="dxa"/>
          </w:tcPr>
          <w:p w14:paraId="03047486" w14:textId="244E817A" w:rsidR="00511FF9" w:rsidRPr="00B86AFD" w:rsidRDefault="00511FF9" w:rsidP="00883B8F">
            <w:pPr>
              <w:spacing w:before="40" w:after="40"/>
              <w:contextualSpacing/>
              <w:rPr>
                <w:rFonts w:ascii="Avenir LT Std 45 Book" w:hAnsi="Avenir LT Std 45 Book"/>
                <w:w w:val="105"/>
                <w:sz w:val="20"/>
                <w:szCs w:val="20"/>
              </w:rPr>
            </w:pPr>
            <w:r w:rsidRPr="00B86AFD">
              <w:rPr>
                <w:rFonts w:ascii="Avenir LT Std 45 Book" w:hAnsi="Avenir LT Std 45 Book"/>
                <w:w w:val="105"/>
                <w:sz w:val="20"/>
                <w:szCs w:val="20"/>
              </w:rPr>
              <w:t xml:space="preserve">To provide specialist knowledge of </w:t>
            </w:r>
            <w:r w:rsidR="00C95245">
              <w:rPr>
                <w:rFonts w:ascii="Avenir LT Std 45 Book" w:hAnsi="Avenir LT Std 45 Book"/>
                <w:w w:val="105"/>
                <w:sz w:val="20"/>
                <w:szCs w:val="20"/>
              </w:rPr>
              <w:t>SALT</w:t>
            </w:r>
            <w:r w:rsidRPr="00B86AFD">
              <w:rPr>
                <w:rFonts w:ascii="Avenir LT Std 45 Book" w:hAnsi="Avenir LT Std 45 Book"/>
                <w:w w:val="105"/>
                <w:sz w:val="20"/>
                <w:szCs w:val="20"/>
              </w:rPr>
              <w:t xml:space="preserve"> principles and techniques through consultation and guidance to </w:t>
            </w:r>
            <w:r w:rsidR="008428FF">
              <w:rPr>
                <w:rFonts w:ascii="Avenir LT Std 45 Book" w:hAnsi="Avenir LT Std 45 Book"/>
                <w:w w:val="105"/>
                <w:sz w:val="20"/>
                <w:szCs w:val="20"/>
              </w:rPr>
              <w:t>other</w:t>
            </w:r>
            <w:r w:rsidRPr="00B86AFD">
              <w:rPr>
                <w:rFonts w:ascii="Avenir LT Std 45 Book" w:hAnsi="Avenir LT Std 45 Book"/>
                <w:w w:val="105"/>
                <w:sz w:val="20"/>
                <w:szCs w:val="20"/>
              </w:rPr>
              <w:t xml:space="preserve"> colleagues within Horizon.  </w:t>
            </w:r>
          </w:p>
        </w:tc>
      </w:tr>
      <w:tr w:rsidR="00511FF9" w:rsidRPr="00B86AFD" w14:paraId="6C24A819" w14:textId="77777777" w:rsidTr="00052A30">
        <w:trPr>
          <w:trHeight w:val="433"/>
        </w:trPr>
        <w:tc>
          <w:tcPr>
            <w:tcW w:w="10632" w:type="dxa"/>
          </w:tcPr>
          <w:p w14:paraId="7DCE3DC5" w14:textId="16AE0B55" w:rsidR="00511FF9" w:rsidRPr="00B86AFD" w:rsidRDefault="00511FF9" w:rsidP="00883B8F">
            <w:pPr>
              <w:spacing w:before="40" w:after="40"/>
              <w:contextualSpacing/>
              <w:rPr>
                <w:rFonts w:ascii="Avenir LT Std 45 Book" w:hAnsi="Avenir LT Std 45 Book"/>
                <w:w w:val="105"/>
                <w:sz w:val="20"/>
                <w:szCs w:val="20"/>
              </w:rPr>
            </w:pPr>
            <w:r w:rsidRPr="00B86AFD">
              <w:rPr>
                <w:rFonts w:ascii="Avenir LT Std 45 Book" w:hAnsi="Avenir LT Std 45 Book"/>
                <w:w w:val="105"/>
                <w:sz w:val="20"/>
                <w:szCs w:val="20"/>
              </w:rPr>
              <w:t xml:space="preserve">To liaise with external agencies </w:t>
            </w:r>
            <w:r w:rsidR="004A1AF0" w:rsidRPr="00B86AFD">
              <w:rPr>
                <w:rFonts w:ascii="Avenir LT Std 45 Book" w:hAnsi="Avenir LT Std 45 Book"/>
                <w:w w:val="105"/>
                <w:sz w:val="20"/>
                <w:szCs w:val="20"/>
              </w:rPr>
              <w:t>e.g.,</w:t>
            </w:r>
            <w:r w:rsidRPr="00B86AFD">
              <w:rPr>
                <w:rFonts w:ascii="Avenir LT Std 45 Book" w:hAnsi="Avenir LT Std 45 Book"/>
                <w:w w:val="105"/>
                <w:sz w:val="20"/>
                <w:szCs w:val="20"/>
              </w:rPr>
              <w:t xml:space="preserve"> Local Authorities, voluntary agencies, CAMHS to ensure that the needs of the young person are recognised and intervention(s) that are being undertaken are the most appropriate plans for the young person.   </w:t>
            </w:r>
          </w:p>
        </w:tc>
      </w:tr>
    </w:tbl>
    <w:p w14:paraId="10E58CD8" w14:textId="77777777" w:rsidR="00883B8F" w:rsidRPr="00B86AFD" w:rsidRDefault="00883B8F" w:rsidP="00B0236F">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0B86AFD" w:rsidRPr="00B86AFD" w14:paraId="60221D88" w14:textId="77777777" w:rsidTr="00CD5228">
        <w:trPr>
          <w:trHeight w:val="402"/>
        </w:trPr>
        <w:tc>
          <w:tcPr>
            <w:tcW w:w="10632" w:type="dxa"/>
            <w:shd w:val="clear" w:color="auto" w:fill="40A139"/>
            <w:vAlign w:val="center"/>
          </w:tcPr>
          <w:p w14:paraId="7A8875F4" w14:textId="10EF1B58" w:rsidR="009D3EF9" w:rsidRPr="00B86AFD" w:rsidRDefault="006B32FD" w:rsidP="00883B8F">
            <w:pPr>
              <w:spacing w:before="40" w:after="40"/>
              <w:contextualSpacing/>
              <w:rPr>
                <w:rFonts w:ascii="Avenir LT Std 45 Book" w:hAnsi="Avenir LT Std 45 Book" w:cs="Aharoni"/>
                <w:sz w:val="20"/>
                <w:szCs w:val="20"/>
              </w:rPr>
            </w:pPr>
            <w:r w:rsidRPr="00B86AFD">
              <w:rPr>
                <w:rFonts w:ascii="Avenir LT Std 45 Book" w:hAnsi="Avenir LT Std 45 Book" w:cs="Aharoni"/>
                <w:sz w:val="20"/>
                <w:szCs w:val="20"/>
              </w:rPr>
              <w:t>Clinical Responsibilities</w:t>
            </w:r>
          </w:p>
        </w:tc>
      </w:tr>
      <w:tr w:rsidR="00B86AFD" w:rsidRPr="00B86AFD" w14:paraId="45A255CF" w14:textId="77777777" w:rsidTr="00CD5228">
        <w:trPr>
          <w:trHeight w:val="433"/>
        </w:trPr>
        <w:tc>
          <w:tcPr>
            <w:tcW w:w="10632" w:type="dxa"/>
          </w:tcPr>
          <w:p w14:paraId="1A979E58" w14:textId="07AB8C65" w:rsidR="006B32FD" w:rsidRPr="00B86AFD" w:rsidRDefault="006B32FD"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engage flexibly with children/young people and </w:t>
            </w:r>
            <w:r w:rsidR="009703CE" w:rsidRPr="00B86AFD">
              <w:rPr>
                <w:rFonts w:ascii="Avenir LT Std 45 Book" w:hAnsi="Avenir LT Std 45 Book"/>
                <w:w w:val="105"/>
                <w:sz w:val="20"/>
                <w:szCs w:val="20"/>
              </w:rPr>
              <w:t>colleagues</w:t>
            </w:r>
            <w:r w:rsidRPr="00B86AFD">
              <w:rPr>
                <w:rFonts w:ascii="Avenir LT Std 45 Book" w:hAnsi="Avenir LT Std 45 Book"/>
                <w:w w:val="105"/>
                <w:sz w:val="20"/>
                <w:szCs w:val="20"/>
              </w:rPr>
              <w:t xml:space="preserve"> to prom</w:t>
            </w:r>
            <w:r w:rsidR="008428FF">
              <w:rPr>
                <w:rFonts w:ascii="Avenir LT Std 45 Book" w:hAnsi="Avenir LT Std 45 Book"/>
                <w:w w:val="105"/>
                <w:sz w:val="20"/>
                <w:szCs w:val="20"/>
              </w:rPr>
              <w:t>ot</w:t>
            </w:r>
            <w:r w:rsidRPr="00B86AFD">
              <w:rPr>
                <w:rFonts w:ascii="Avenir LT Std 45 Book" w:hAnsi="Avenir LT Std 45 Book"/>
                <w:w w:val="105"/>
                <w:sz w:val="20"/>
                <w:szCs w:val="20"/>
              </w:rPr>
              <w:t>e constructive working</w:t>
            </w:r>
            <w:r w:rsidRPr="00B86AFD">
              <w:rPr>
                <w:rFonts w:ascii="Avenir LT Std 45 Book" w:hAnsi="Avenir LT Std 45 Book"/>
                <w:spacing w:val="-9"/>
                <w:w w:val="105"/>
                <w:sz w:val="20"/>
                <w:szCs w:val="20"/>
              </w:rPr>
              <w:t xml:space="preserve"> </w:t>
            </w:r>
            <w:r w:rsidRPr="00B86AFD">
              <w:rPr>
                <w:rFonts w:ascii="Avenir LT Std 45 Book" w:hAnsi="Avenir LT Std 45 Book"/>
                <w:w w:val="105"/>
                <w:sz w:val="20"/>
                <w:szCs w:val="20"/>
              </w:rPr>
              <w:t>relationships.</w:t>
            </w:r>
          </w:p>
        </w:tc>
      </w:tr>
      <w:tr w:rsidR="00B86AFD" w:rsidRPr="00B86AFD" w14:paraId="6BE9A157" w14:textId="77777777" w:rsidTr="00CD5228">
        <w:trPr>
          <w:trHeight w:val="433"/>
        </w:trPr>
        <w:tc>
          <w:tcPr>
            <w:tcW w:w="10632" w:type="dxa"/>
          </w:tcPr>
          <w:p w14:paraId="7FC2B6BE" w14:textId="64F9B81B" w:rsidR="006B32FD" w:rsidRPr="00B86AFD" w:rsidRDefault="006B32FD"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provide </w:t>
            </w:r>
            <w:r w:rsidR="003A312A" w:rsidRPr="00B86AFD">
              <w:rPr>
                <w:rFonts w:ascii="Avenir LT Std 45 Book" w:hAnsi="Avenir LT Std 45 Book"/>
                <w:w w:val="105"/>
                <w:sz w:val="20"/>
                <w:szCs w:val="20"/>
              </w:rPr>
              <w:t xml:space="preserve">consultation, support, and </w:t>
            </w:r>
            <w:r w:rsidR="00A53822" w:rsidRPr="00B86AFD">
              <w:rPr>
                <w:rFonts w:ascii="Avenir LT Std 45 Book" w:hAnsi="Avenir LT Std 45 Book"/>
                <w:w w:val="105"/>
                <w:sz w:val="20"/>
                <w:szCs w:val="20"/>
              </w:rPr>
              <w:t>guidance</w:t>
            </w:r>
            <w:r w:rsidR="003A312A" w:rsidRPr="00B86AFD">
              <w:rPr>
                <w:rFonts w:ascii="Avenir LT Std 45 Book" w:hAnsi="Avenir LT Std 45 Book"/>
                <w:w w:val="105"/>
                <w:sz w:val="20"/>
                <w:szCs w:val="20"/>
              </w:rPr>
              <w:t xml:space="preserve"> </w:t>
            </w:r>
            <w:r w:rsidRPr="00B86AFD">
              <w:rPr>
                <w:rFonts w:ascii="Avenir LT Std 45 Book" w:hAnsi="Avenir LT Std 45 Book"/>
                <w:w w:val="105"/>
                <w:sz w:val="20"/>
                <w:szCs w:val="20"/>
              </w:rPr>
              <w:t xml:space="preserve">to </w:t>
            </w:r>
            <w:r w:rsidR="009703CE" w:rsidRPr="00B86AFD">
              <w:rPr>
                <w:rFonts w:ascii="Avenir LT Std 45 Book" w:hAnsi="Avenir LT Std 45 Book"/>
                <w:w w:val="105"/>
                <w:sz w:val="20"/>
                <w:szCs w:val="20"/>
              </w:rPr>
              <w:t>colleagues</w:t>
            </w:r>
            <w:r w:rsidRPr="00B86AFD">
              <w:rPr>
                <w:rFonts w:ascii="Avenir LT Std 45 Book" w:hAnsi="Avenir LT Std 45 Book"/>
                <w:w w:val="105"/>
                <w:sz w:val="20"/>
                <w:szCs w:val="20"/>
              </w:rPr>
              <w:t xml:space="preserve"> to develop</w:t>
            </w:r>
            <w:r w:rsidRPr="00B86AFD">
              <w:rPr>
                <w:rFonts w:ascii="Avenir LT Std 45 Book" w:hAnsi="Avenir LT Std 45 Book"/>
                <w:w w:val="102"/>
                <w:sz w:val="20"/>
                <w:szCs w:val="20"/>
              </w:rPr>
              <w:t xml:space="preserve"> therapeutically informed relationships with young people and to develop appropriate </w:t>
            </w:r>
            <w:r w:rsidRPr="00B86AFD">
              <w:rPr>
                <w:rFonts w:ascii="Avenir LT Std 45 Book" w:hAnsi="Avenir LT Std 45 Book"/>
                <w:w w:val="105"/>
                <w:sz w:val="20"/>
                <w:szCs w:val="20"/>
              </w:rPr>
              <w:t xml:space="preserve">behaviour </w:t>
            </w:r>
            <w:r w:rsidR="00AC2F2E" w:rsidRPr="00B86AFD">
              <w:rPr>
                <w:rFonts w:ascii="Avenir LT Std 45 Book" w:hAnsi="Avenir LT Std 45 Book"/>
                <w:w w:val="105"/>
                <w:sz w:val="20"/>
                <w:szCs w:val="20"/>
              </w:rPr>
              <w:t>support</w:t>
            </w:r>
            <w:r w:rsidRPr="00B86AFD">
              <w:rPr>
                <w:rFonts w:ascii="Avenir LT Std 45 Book" w:hAnsi="Avenir LT Std 45 Book"/>
                <w:w w:val="105"/>
                <w:sz w:val="20"/>
                <w:szCs w:val="20"/>
              </w:rPr>
              <w:t xml:space="preserve"> and care plan</w:t>
            </w:r>
            <w:r w:rsidR="009703CE" w:rsidRPr="00B86AFD">
              <w:rPr>
                <w:rFonts w:ascii="Avenir LT Std 45 Book" w:hAnsi="Avenir LT Std 45 Book"/>
                <w:w w:val="105"/>
                <w:sz w:val="20"/>
                <w:szCs w:val="20"/>
              </w:rPr>
              <w:t>ning</w:t>
            </w:r>
            <w:r w:rsidRPr="00B86AFD">
              <w:rPr>
                <w:rFonts w:ascii="Avenir LT Std 45 Book" w:hAnsi="Avenir LT Std 45 Book"/>
                <w:spacing w:val="4"/>
                <w:w w:val="105"/>
                <w:sz w:val="20"/>
                <w:szCs w:val="20"/>
              </w:rPr>
              <w:t xml:space="preserve"> </w:t>
            </w:r>
            <w:r w:rsidRPr="00B86AFD">
              <w:rPr>
                <w:rFonts w:ascii="Avenir LT Std 45 Book" w:hAnsi="Avenir LT Std 45 Book"/>
                <w:w w:val="105"/>
                <w:sz w:val="20"/>
                <w:szCs w:val="20"/>
              </w:rPr>
              <w:t>strategies.</w:t>
            </w:r>
          </w:p>
        </w:tc>
      </w:tr>
      <w:tr w:rsidR="00B86AFD" w:rsidRPr="00B86AFD" w14:paraId="1DD49808" w14:textId="77777777" w:rsidTr="00EF7FEC">
        <w:trPr>
          <w:trHeight w:val="271"/>
        </w:trPr>
        <w:tc>
          <w:tcPr>
            <w:tcW w:w="10632" w:type="dxa"/>
          </w:tcPr>
          <w:p w14:paraId="667E7ED5" w14:textId="75397D08" w:rsidR="006B32FD" w:rsidRPr="00B86AFD" w:rsidRDefault="003A312A"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carry out intervention with young people in line with ethical standards including gaining valid informed consent from young people. </w:t>
            </w:r>
          </w:p>
        </w:tc>
      </w:tr>
      <w:tr w:rsidR="00B86AFD" w:rsidRPr="00B86AFD" w14:paraId="4C4EEF25" w14:textId="77777777" w:rsidTr="00CD5228">
        <w:trPr>
          <w:trHeight w:val="433"/>
        </w:trPr>
        <w:tc>
          <w:tcPr>
            <w:tcW w:w="10632" w:type="dxa"/>
          </w:tcPr>
          <w:p w14:paraId="7FD93EE6" w14:textId="397E9524" w:rsidR="006B32FD" w:rsidRPr="00B86AFD" w:rsidRDefault="003A312A" w:rsidP="00883B8F">
            <w:pPr>
              <w:spacing w:before="40" w:after="40"/>
              <w:contextualSpacing/>
              <w:rPr>
                <w:rFonts w:ascii="Avenir LT Std 45 Book" w:hAnsi="Avenir LT Std 45 Book" w:cs="Aharoni"/>
                <w:sz w:val="20"/>
                <w:szCs w:val="20"/>
              </w:rPr>
            </w:pPr>
            <w:r w:rsidRPr="00B86AFD">
              <w:rPr>
                <w:rFonts w:ascii="Avenir LT Std 45 Book" w:hAnsi="Avenir LT Std 45 Book" w:cs="Aharoni"/>
                <w:sz w:val="20"/>
                <w:szCs w:val="20"/>
              </w:rPr>
              <w:lastRenderedPageBreak/>
              <w:t xml:space="preserve">To continually evaluate progress against agreed goals, to review and adapt the intervention plans if needed. </w:t>
            </w:r>
          </w:p>
        </w:tc>
      </w:tr>
      <w:tr w:rsidR="00B86AFD" w:rsidRPr="00B86AFD" w14:paraId="2F4D5B84" w14:textId="77777777" w:rsidTr="00CD5228">
        <w:trPr>
          <w:trHeight w:val="433"/>
        </w:trPr>
        <w:tc>
          <w:tcPr>
            <w:tcW w:w="10632" w:type="dxa"/>
          </w:tcPr>
          <w:p w14:paraId="0B39465F" w14:textId="06F0AFDD" w:rsidR="006B32FD" w:rsidRPr="00B86AFD" w:rsidRDefault="003A312A" w:rsidP="00883B8F">
            <w:pPr>
              <w:spacing w:before="40" w:after="40"/>
              <w:contextualSpacing/>
              <w:rPr>
                <w:rFonts w:ascii="Avenir LT Std 45 Book" w:hAnsi="Avenir LT Std 45 Book" w:cs="Aharoni"/>
                <w:sz w:val="20"/>
                <w:szCs w:val="20"/>
              </w:rPr>
            </w:pPr>
            <w:r w:rsidRPr="00B86AFD">
              <w:rPr>
                <w:rFonts w:ascii="Avenir LT Std 45 Book" w:hAnsi="Avenir LT Std 45 Book"/>
                <w:w w:val="105"/>
                <w:sz w:val="20"/>
                <w:szCs w:val="20"/>
              </w:rPr>
              <w:t xml:space="preserve">To utilise relevant </w:t>
            </w:r>
            <w:r w:rsidR="007E0FB2">
              <w:rPr>
                <w:rFonts w:ascii="Avenir LT Std 45 Book" w:hAnsi="Avenir LT Std 45 Book"/>
                <w:w w:val="105"/>
                <w:sz w:val="20"/>
                <w:szCs w:val="20"/>
              </w:rPr>
              <w:t>Standardised</w:t>
            </w:r>
            <w:r w:rsidRPr="00B86AFD">
              <w:rPr>
                <w:rFonts w:ascii="Avenir LT Std 45 Book" w:hAnsi="Avenir LT Std 45 Book"/>
                <w:w w:val="105"/>
                <w:sz w:val="20"/>
                <w:szCs w:val="20"/>
              </w:rPr>
              <w:t xml:space="preserve"> assessments to inform intervention, ensuring that feedback is provided for young people and the wider team on the outcomes of any measures used.  </w:t>
            </w:r>
          </w:p>
        </w:tc>
      </w:tr>
      <w:tr w:rsidR="009C6408" w:rsidRPr="00B86AFD" w14:paraId="77E437D4" w14:textId="77777777" w:rsidTr="00CD5228">
        <w:trPr>
          <w:trHeight w:val="433"/>
        </w:trPr>
        <w:tc>
          <w:tcPr>
            <w:tcW w:w="10632" w:type="dxa"/>
          </w:tcPr>
          <w:p w14:paraId="1A8192AA" w14:textId="2D14E558" w:rsidR="009C6408" w:rsidRPr="00B86AFD" w:rsidRDefault="009C6408" w:rsidP="00883B8F">
            <w:pPr>
              <w:spacing w:before="40" w:after="40"/>
              <w:contextualSpacing/>
              <w:rPr>
                <w:rFonts w:ascii="Avenir LT Std 45 Book" w:hAnsi="Avenir LT Std 45 Book" w:cs="Calibri"/>
                <w:spacing w:val="3"/>
                <w:w w:val="102"/>
                <w:sz w:val="20"/>
                <w:szCs w:val="20"/>
              </w:rPr>
            </w:pPr>
            <w:r w:rsidRPr="00B86AFD">
              <w:rPr>
                <w:rFonts w:ascii="Avenir LT Std 45 Book" w:hAnsi="Avenir LT Std 45 Book" w:cs="Calibri"/>
                <w:spacing w:val="3"/>
                <w:w w:val="102"/>
                <w:sz w:val="20"/>
                <w:szCs w:val="20"/>
              </w:rPr>
              <w:t xml:space="preserve">To </w:t>
            </w:r>
            <w:r w:rsidR="006B5539">
              <w:rPr>
                <w:rFonts w:ascii="Avenir LT Std 45 Book" w:hAnsi="Avenir LT Std 45 Book" w:cs="Calibri"/>
                <w:spacing w:val="3"/>
                <w:w w:val="102"/>
                <w:sz w:val="20"/>
                <w:szCs w:val="20"/>
              </w:rPr>
              <w:t>provide therapeutic feedback</w:t>
            </w:r>
            <w:r w:rsidRPr="00B86AFD">
              <w:rPr>
                <w:rFonts w:ascii="Avenir LT Std 45 Book" w:hAnsi="Avenir LT Std 45 Book" w:cs="Calibri"/>
                <w:spacing w:val="3"/>
                <w:w w:val="102"/>
                <w:sz w:val="20"/>
                <w:szCs w:val="20"/>
              </w:rPr>
              <w:t xml:space="preserve"> at relevant meetings as requested for example review meetings, MDT meetings, to ensure the delivery of a co-ordinated MDT approach and integrated therapeutic service.  </w:t>
            </w:r>
          </w:p>
        </w:tc>
      </w:tr>
      <w:tr w:rsidR="00511FF9" w:rsidRPr="00B86AFD" w14:paraId="67CD9D87" w14:textId="77777777" w:rsidTr="00CD5228">
        <w:trPr>
          <w:trHeight w:val="433"/>
        </w:trPr>
        <w:tc>
          <w:tcPr>
            <w:tcW w:w="10632" w:type="dxa"/>
          </w:tcPr>
          <w:p w14:paraId="6ECDCA0F" w14:textId="511C7413" w:rsidR="00511FF9" w:rsidRPr="00B86AFD" w:rsidRDefault="00511FF9" w:rsidP="00883B8F">
            <w:pPr>
              <w:spacing w:before="40" w:after="40"/>
              <w:contextualSpacing/>
              <w:rPr>
                <w:rFonts w:ascii="Avenir LT Std 45 Book" w:hAnsi="Avenir LT Std 45 Book" w:cs="Calibri"/>
                <w:spacing w:val="3"/>
                <w:w w:val="102"/>
                <w:sz w:val="20"/>
                <w:szCs w:val="20"/>
              </w:rPr>
            </w:pPr>
            <w:r w:rsidRPr="00B86AFD">
              <w:rPr>
                <w:rFonts w:ascii="Avenir LT Std 45 Book" w:hAnsi="Avenir LT Std 45 Book" w:cs="Calibri"/>
                <w:spacing w:val="3"/>
                <w:w w:val="102"/>
                <w:sz w:val="20"/>
                <w:szCs w:val="20"/>
              </w:rPr>
              <w:t xml:space="preserve">To be responsible for maintaining own competency to practice through CPD activities and supervision.  To ensure CPD records are kept up to date to evidence ongoing development.  </w:t>
            </w:r>
          </w:p>
        </w:tc>
      </w:tr>
      <w:tr w:rsidR="00511FF9" w:rsidRPr="00B86AFD" w14:paraId="1645ABC1" w14:textId="77777777" w:rsidTr="00CD5228">
        <w:trPr>
          <w:trHeight w:val="433"/>
        </w:trPr>
        <w:tc>
          <w:tcPr>
            <w:tcW w:w="10632" w:type="dxa"/>
          </w:tcPr>
          <w:p w14:paraId="5D5162BC" w14:textId="3CC63BD5" w:rsidR="00511FF9" w:rsidRPr="00B86AFD" w:rsidRDefault="00511FF9" w:rsidP="00883B8F">
            <w:pPr>
              <w:spacing w:before="40" w:after="40"/>
              <w:contextualSpacing/>
              <w:rPr>
                <w:rFonts w:ascii="Avenir LT Std 45 Book" w:hAnsi="Avenir LT Std 45 Book" w:cs="Calibri"/>
                <w:spacing w:val="3"/>
                <w:w w:val="102"/>
                <w:sz w:val="20"/>
                <w:szCs w:val="20"/>
              </w:rPr>
            </w:pPr>
            <w:r w:rsidRPr="00B86AFD">
              <w:rPr>
                <w:rFonts w:ascii="Avenir LT Std 45 Book" w:hAnsi="Avenir LT Std 45 Book" w:cs="Calibri"/>
                <w:spacing w:val="3"/>
                <w:w w:val="102"/>
                <w:sz w:val="20"/>
                <w:szCs w:val="20"/>
              </w:rPr>
              <w:t xml:space="preserve">To participate in discussions </w:t>
            </w:r>
            <w:proofErr w:type="gramStart"/>
            <w:r w:rsidR="004A1AF0" w:rsidRPr="00B86AFD">
              <w:rPr>
                <w:rFonts w:ascii="Avenir LT Std 45 Book" w:hAnsi="Avenir LT Std 45 Book" w:cs="Calibri"/>
                <w:spacing w:val="3"/>
                <w:w w:val="102"/>
                <w:sz w:val="20"/>
                <w:szCs w:val="20"/>
              </w:rPr>
              <w:t>in regard to</w:t>
            </w:r>
            <w:proofErr w:type="gramEnd"/>
            <w:r w:rsidRPr="00B86AFD">
              <w:rPr>
                <w:rFonts w:ascii="Avenir LT Std 45 Book" w:hAnsi="Avenir LT Std 45 Book" w:cs="Calibri"/>
                <w:spacing w:val="3"/>
                <w:w w:val="102"/>
                <w:sz w:val="20"/>
                <w:szCs w:val="20"/>
              </w:rPr>
              <w:t xml:space="preserve"> referrals. </w:t>
            </w:r>
          </w:p>
        </w:tc>
      </w:tr>
      <w:tr w:rsidR="00511FF9" w:rsidRPr="00B86AFD" w14:paraId="3B3FC31A" w14:textId="77777777" w:rsidTr="00CD5228">
        <w:trPr>
          <w:trHeight w:val="433"/>
        </w:trPr>
        <w:tc>
          <w:tcPr>
            <w:tcW w:w="10632" w:type="dxa"/>
          </w:tcPr>
          <w:p w14:paraId="4498F6C5" w14:textId="1F1F1D32" w:rsidR="00511FF9" w:rsidRPr="00B86AFD" w:rsidRDefault="00511FF9" w:rsidP="00883B8F">
            <w:pPr>
              <w:spacing w:before="40" w:after="40"/>
              <w:contextualSpacing/>
              <w:rPr>
                <w:rFonts w:ascii="Avenir LT Std 45 Book" w:hAnsi="Avenir LT Std 45 Book" w:cs="Calibri"/>
                <w:spacing w:val="3"/>
                <w:w w:val="102"/>
                <w:sz w:val="20"/>
                <w:szCs w:val="20"/>
              </w:rPr>
            </w:pPr>
            <w:r w:rsidRPr="00B86AFD">
              <w:rPr>
                <w:rFonts w:ascii="Avenir LT Std 45 Book" w:hAnsi="Avenir LT Std 45 Book" w:cs="Calibri"/>
                <w:spacing w:val="3"/>
                <w:w w:val="102"/>
                <w:sz w:val="20"/>
                <w:szCs w:val="20"/>
              </w:rPr>
              <w:t xml:space="preserve">To write and share appropriate reports regarding intervention that has been undertaken.   </w:t>
            </w:r>
          </w:p>
        </w:tc>
      </w:tr>
      <w:tr w:rsidR="004A1AF0" w:rsidRPr="00B86AFD" w14:paraId="682F3AF0" w14:textId="77777777" w:rsidTr="00CD5228">
        <w:trPr>
          <w:trHeight w:val="433"/>
        </w:trPr>
        <w:tc>
          <w:tcPr>
            <w:tcW w:w="10632" w:type="dxa"/>
          </w:tcPr>
          <w:p w14:paraId="36655308" w14:textId="4986EA04" w:rsidR="004A1AF0" w:rsidRPr="00B86AFD" w:rsidRDefault="004A1AF0" w:rsidP="00883B8F">
            <w:pPr>
              <w:spacing w:before="40" w:after="40"/>
              <w:contextualSpacing/>
              <w:rPr>
                <w:rFonts w:ascii="Avenir LT Std 45 Book" w:hAnsi="Avenir LT Std 45 Book" w:cs="Calibri"/>
                <w:spacing w:val="3"/>
                <w:w w:val="102"/>
                <w:sz w:val="20"/>
                <w:szCs w:val="20"/>
              </w:rPr>
            </w:pPr>
            <w:r w:rsidRPr="00B86AFD">
              <w:rPr>
                <w:rFonts w:ascii="Avenir LT Std 45 Book" w:hAnsi="Avenir LT Std 45 Book" w:cs="Calibri"/>
                <w:spacing w:val="3"/>
                <w:w w:val="102"/>
                <w:sz w:val="20"/>
                <w:szCs w:val="20"/>
              </w:rPr>
              <w:t xml:space="preserve">To support Education colleagues through observation of young people in classrooms, explanations of behaviours and modelling therapeutic engagement to support the embedding of a wider therapeutic approach. </w:t>
            </w:r>
          </w:p>
        </w:tc>
      </w:tr>
      <w:tr w:rsidR="004A1AF0" w:rsidRPr="00B86AFD" w14:paraId="0A4BB819" w14:textId="77777777" w:rsidTr="00CD5228">
        <w:trPr>
          <w:trHeight w:val="433"/>
        </w:trPr>
        <w:tc>
          <w:tcPr>
            <w:tcW w:w="10632" w:type="dxa"/>
          </w:tcPr>
          <w:p w14:paraId="5B23DFC0" w14:textId="57AAB72C" w:rsidR="004A1AF0" w:rsidRPr="00B86AFD" w:rsidRDefault="004A1AF0" w:rsidP="00883B8F">
            <w:pPr>
              <w:spacing w:before="40" w:after="40"/>
              <w:contextualSpacing/>
              <w:rPr>
                <w:rFonts w:ascii="Avenir LT Std 45 Book" w:hAnsi="Avenir LT Std 45 Book" w:cs="Calibri"/>
                <w:spacing w:val="3"/>
                <w:w w:val="102"/>
                <w:sz w:val="20"/>
                <w:szCs w:val="20"/>
              </w:rPr>
            </w:pPr>
            <w:r w:rsidRPr="00B86AFD">
              <w:rPr>
                <w:rFonts w:ascii="Avenir LT Std 45 Book" w:hAnsi="Avenir LT Std 45 Book" w:cs="Calibri"/>
                <w:spacing w:val="3"/>
                <w:w w:val="102"/>
                <w:sz w:val="20"/>
                <w:szCs w:val="20"/>
              </w:rPr>
              <w:t xml:space="preserve">To provide supports, </w:t>
            </w:r>
            <w:r w:rsidR="00686B22" w:rsidRPr="00B86AFD">
              <w:rPr>
                <w:rFonts w:ascii="Avenir LT Std 45 Book" w:hAnsi="Avenir LT Std 45 Book" w:cs="Calibri"/>
                <w:spacing w:val="3"/>
                <w:w w:val="102"/>
                <w:sz w:val="20"/>
                <w:szCs w:val="20"/>
              </w:rPr>
              <w:t>training,</w:t>
            </w:r>
            <w:r w:rsidRPr="00B86AFD">
              <w:rPr>
                <w:rFonts w:ascii="Avenir LT Std 45 Book" w:hAnsi="Avenir LT Std 45 Book" w:cs="Calibri"/>
                <w:spacing w:val="3"/>
                <w:w w:val="102"/>
                <w:sz w:val="20"/>
                <w:szCs w:val="20"/>
              </w:rPr>
              <w:t xml:space="preserve"> and supervision to assistant practitioners and/or volunteer students when required.  </w:t>
            </w:r>
          </w:p>
        </w:tc>
      </w:tr>
    </w:tbl>
    <w:p w14:paraId="06BAA495" w14:textId="0D59D583" w:rsidR="009D3EF9" w:rsidRPr="00B86AFD" w:rsidRDefault="009D3EF9" w:rsidP="00B0236F">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0B86AFD" w:rsidRPr="00B86AFD" w14:paraId="52D4EB52" w14:textId="77777777" w:rsidTr="00CD5228">
        <w:trPr>
          <w:trHeight w:val="402"/>
        </w:trPr>
        <w:tc>
          <w:tcPr>
            <w:tcW w:w="10632" w:type="dxa"/>
            <w:shd w:val="clear" w:color="auto" w:fill="40A139"/>
            <w:vAlign w:val="center"/>
          </w:tcPr>
          <w:p w14:paraId="47EFBA8F" w14:textId="77777777"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cs="Aharoni"/>
                <w:sz w:val="20"/>
                <w:szCs w:val="20"/>
              </w:rPr>
              <w:t>Organisational Responsibilities</w:t>
            </w:r>
          </w:p>
        </w:tc>
      </w:tr>
      <w:tr w:rsidR="00B86AFD" w:rsidRPr="00B86AFD" w14:paraId="3FD078E4" w14:textId="77777777" w:rsidTr="00EF7FEC">
        <w:trPr>
          <w:trHeight w:val="365"/>
        </w:trPr>
        <w:tc>
          <w:tcPr>
            <w:tcW w:w="10632" w:type="dxa"/>
          </w:tcPr>
          <w:p w14:paraId="4D548DCB" w14:textId="4AC22994" w:rsidR="006B32FD" w:rsidRPr="00B86AFD" w:rsidRDefault="006B32FD" w:rsidP="00883B8F">
            <w:pPr>
              <w:spacing w:before="40" w:after="40"/>
              <w:rPr>
                <w:rFonts w:ascii="Avenir LT Std 45 Book" w:hAnsi="Avenir LT Std 45 Book" w:cs="Calibri"/>
                <w:spacing w:val="2"/>
                <w:w w:val="102"/>
                <w:sz w:val="20"/>
                <w:szCs w:val="20"/>
              </w:rPr>
            </w:pPr>
            <w:r w:rsidRPr="00B86AFD">
              <w:rPr>
                <w:rFonts w:ascii="Avenir LT Std 45 Book" w:hAnsi="Avenir LT Std 45 Book"/>
                <w:w w:val="105"/>
                <w:sz w:val="20"/>
                <w:szCs w:val="20"/>
              </w:rPr>
              <w:t xml:space="preserve">To attend regular team meetings and CPD days with </w:t>
            </w:r>
            <w:r w:rsidR="00E66A24">
              <w:rPr>
                <w:rFonts w:ascii="Avenir LT Std 45 Book" w:hAnsi="Avenir LT Std 45 Book"/>
                <w:w w:val="105"/>
                <w:sz w:val="20"/>
                <w:szCs w:val="20"/>
              </w:rPr>
              <w:t>ot</w:t>
            </w:r>
            <w:r w:rsidRPr="00B86AFD">
              <w:rPr>
                <w:rFonts w:ascii="Avenir LT Std 45 Book" w:hAnsi="Avenir LT Std 45 Book"/>
                <w:w w:val="105"/>
                <w:sz w:val="20"/>
                <w:szCs w:val="20"/>
              </w:rPr>
              <w:t>her</w:t>
            </w:r>
            <w:r w:rsidRPr="00B86AFD">
              <w:rPr>
                <w:rFonts w:ascii="Avenir LT Std 45 Book" w:hAnsi="Avenir LT Std 45 Book"/>
                <w:spacing w:val="6"/>
                <w:w w:val="105"/>
                <w:sz w:val="20"/>
                <w:szCs w:val="20"/>
              </w:rPr>
              <w:t xml:space="preserve"> </w:t>
            </w:r>
            <w:r w:rsidRPr="00B86AFD">
              <w:rPr>
                <w:rFonts w:ascii="Avenir LT Std 45 Book" w:hAnsi="Avenir LT Std 45 Book"/>
                <w:w w:val="105"/>
                <w:sz w:val="20"/>
                <w:szCs w:val="20"/>
              </w:rPr>
              <w:t>colleagues.</w:t>
            </w:r>
          </w:p>
        </w:tc>
      </w:tr>
      <w:tr w:rsidR="00B86AFD" w:rsidRPr="00B86AFD" w14:paraId="00FF3EF6" w14:textId="77777777" w:rsidTr="00EF7FEC">
        <w:trPr>
          <w:trHeight w:val="343"/>
        </w:trPr>
        <w:tc>
          <w:tcPr>
            <w:tcW w:w="10632" w:type="dxa"/>
          </w:tcPr>
          <w:p w14:paraId="3BBA9BFE" w14:textId="482C5C05"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To positively engage with supervision.</w:t>
            </w:r>
          </w:p>
        </w:tc>
      </w:tr>
      <w:tr w:rsidR="00B86AFD" w:rsidRPr="00B86AFD" w14:paraId="527A111E" w14:textId="77777777" w:rsidTr="00CD5228">
        <w:trPr>
          <w:trHeight w:val="433"/>
        </w:trPr>
        <w:tc>
          <w:tcPr>
            <w:tcW w:w="10632" w:type="dxa"/>
          </w:tcPr>
          <w:p w14:paraId="5B1F151E" w14:textId="77777777"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To maintain open and straightforward communication with colleagues and provide information</w:t>
            </w:r>
            <w:r w:rsidRPr="00B86AFD">
              <w:rPr>
                <w:rFonts w:ascii="Avenir LT Std 45 Book" w:hAnsi="Avenir LT Std 45 Book"/>
                <w:spacing w:val="30"/>
                <w:w w:val="105"/>
                <w:sz w:val="20"/>
                <w:szCs w:val="20"/>
              </w:rPr>
              <w:t xml:space="preserve"> </w:t>
            </w:r>
            <w:r w:rsidRPr="00B86AFD">
              <w:rPr>
                <w:rFonts w:ascii="Avenir LT Std 45 Book" w:hAnsi="Avenir LT Std 45 Book"/>
                <w:w w:val="105"/>
                <w:sz w:val="20"/>
                <w:szCs w:val="20"/>
              </w:rPr>
              <w:t>within</w:t>
            </w:r>
            <w:r w:rsidRPr="00B86AFD">
              <w:rPr>
                <w:rFonts w:ascii="Avenir LT Std 45 Book" w:hAnsi="Avenir LT Std 45 Book"/>
                <w:w w:val="102"/>
                <w:sz w:val="20"/>
                <w:szCs w:val="20"/>
              </w:rPr>
              <w:t xml:space="preserve"> </w:t>
            </w:r>
            <w:r w:rsidRPr="00B86AFD">
              <w:rPr>
                <w:rFonts w:ascii="Avenir LT Std 45 Book" w:hAnsi="Avenir LT Std 45 Book"/>
                <w:w w:val="105"/>
                <w:sz w:val="20"/>
                <w:szCs w:val="20"/>
              </w:rPr>
              <w:t>the time and format</w:t>
            </w:r>
            <w:r w:rsidRPr="00B86AFD">
              <w:rPr>
                <w:rFonts w:ascii="Avenir LT Std 45 Book" w:hAnsi="Avenir LT Std 45 Book"/>
                <w:spacing w:val="4"/>
                <w:w w:val="105"/>
                <w:sz w:val="20"/>
                <w:szCs w:val="20"/>
              </w:rPr>
              <w:t xml:space="preserve"> </w:t>
            </w:r>
            <w:r w:rsidRPr="00B86AFD">
              <w:rPr>
                <w:rFonts w:ascii="Avenir LT Std 45 Book" w:hAnsi="Avenir LT Std 45 Book"/>
                <w:w w:val="105"/>
                <w:sz w:val="20"/>
                <w:szCs w:val="20"/>
              </w:rPr>
              <w:t>required.</w:t>
            </w:r>
          </w:p>
        </w:tc>
      </w:tr>
      <w:tr w:rsidR="00B86AFD" w:rsidRPr="00B86AFD" w14:paraId="1186055F" w14:textId="77777777" w:rsidTr="00EF7FEC">
        <w:trPr>
          <w:trHeight w:val="283"/>
        </w:trPr>
        <w:tc>
          <w:tcPr>
            <w:tcW w:w="10632" w:type="dxa"/>
          </w:tcPr>
          <w:p w14:paraId="2FEF7C73" w14:textId="3C33E349"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To provide regular feedback to the team regarding service delivery.</w:t>
            </w:r>
          </w:p>
        </w:tc>
      </w:tr>
      <w:tr w:rsidR="00B86AFD" w:rsidRPr="00B86AFD" w14:paraId="6426A726" w14:textId="77777777" w:rsidTr="003A312A">
        <w:trPr>
          <w:trHeight w:val="433"/>
        </w:trPr>
        <w:tc>
          <w:tcPr>
            <w:tcW w:w="10632" w:type="dxa"/>
            <w:tcBorders>
              <w:bottom w:val="single" w:sz="4" w:space="0" w:color="auto"/>
            </w:tcBorders>
          </w:tcPr>
          <w:p w14:paraId="5D88CCD3" w14:textId="2DA33020"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 xml:space="preserve">To provide a therapeutic perspective in the development of organisational </w:t>
            </w:r>
            <w:r w:rsidR="00A04634" w:rsidRPr="00B86AFD">
              <w:rPr>
                <w:rFonts w:ascii="Avenir LT Std 45 Book" w:hAnsi="Avenir LT Std 45 Book"/>
                <w:w w:val="105"/>
                <w:sz w:val="20"/>
                <w:szCs w:val="20"/>
              </w:rPr>
              <w:t xml:space="preserve">policies, </w:t>
            </w:r>
            <w:r w:rsidR="00883B8F" w:rsidRPr="00B86AFD">
              <w:rPr>
                <w:rFonts w:ascii="Avenir LT Std 45 Book" w:hAnsi="Avenir LT Std 45 Book"/>
                <w:w w:val="105"/>
                <w:sz w:val="20"/>
                <w:szCs w:val="20"/>
              </w:rPr>
              <w:t>strategies,</w:t>
            </w:r>
            <w:r w:rsidRPr="00B86AFD">
              <w:rPr>
                <w:rFonts w:ascii="Avenir LT Std 45 Book" w:hAnsi="Avenir LT Std 45 Book"/>
                <w:w w:val="105"/>
                <w:sz w:val="20"/>
                <w:szCs w:val="20"/>
              </w:rPr>
              <w:t xml:space="preserve"> and decisions.</w:t>
            </w:r>
          </w:p>
        </w:tc>
      </w:tr>
      <w:tr w:rsidR="00B86AFD" w:rsidRPr="00B86AFD" w14:paraId="15C2A608" w14:textId="77777777" w:rsidTr="004A1AF0">
        <w:trPr>
          <w:trHeight w:val="433"/>
        </w:trPr>
        <w:tc>
          <w:tcPr>
            <w:tcW w:w="10632" w:type="dxa"/>
          </w:tcPr>
          <w:p w14:paraId="6B9A33D0" w14:textId="5079D3CC" w:rsidR="00422EC0" w:rsidRPr="00B86AFD" w:rsidRDefault="00422EC0" w:rsidP="00883B8F">
            <w:pPr>
              <w:spacing w:before="40" w:after="40"/>
              <w:rPr>
                <w:rFonts w:ascii="Avenir LT Std 45 Book" w:hAnsi="Avenir LT Std 45 Book"/>
                <w:w w:val="105"/>
                <w:sz w:val="20"/>
                <w:szCs w:val="20"/>
              </w:rPr>
            </w:pPr>
            <w:r w:rsidRPr="00B86AFD">
              <w:rPr>
                <w:rFonts w:ascii="Avenir LT Std 45 Book" w:hAnsi="Avenir LT Std 45 Book"/>
                <w:w w:val="105"/>
                <w:sz w:val="20"/>
                <w:szCs w:val="20"/>
              </w:rPr>
              <w:t xml:space="preserve">To adhere to Horizon Policies and Procedures </w:t>
            </w:r>
          </w:p>
        </w:tc>
      </w:tr>
    </w:tbl>
    <w:p w14:paraId="74DFC75A" w14:textId="77777777" w:rsidR="006B32FD" w:rsidRPr="00B86AFD" w:rsidRDefault="006B32FD" w:rsidP="00B0236F">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0B86AFD" w:rsidRPr="00B86AFD" w14:paraId="3C845206" w14:textId="77777777" w:rsidTr="00CD5228">
        <w:trPr>
          <w:trHeight w:val="402"/>
        </w:trPr>
        <w:tc>
          <w:tcPr>
            <w:tcW w:w="10632" w:type="dxa"/>
            <w:shd w:val="clear" w:color="auto" w:fill="40A139"/>
            <w:vAlign w:val="center"/>
          </w:tcPr>
          <w:p w14:paraId="4AA87B05" w14:textId="3678B697" w:rsidR="006B32FD" w:rsidRPr="00B86AFD" w:rsidRDefault="006B32FD" w:rsidP="00883B8F">
            <w:pPr>
              <w:spacing w:before="40" w:after="40"/>
              <w:rPr>
                <w:rFonts w:ascii="Avenir LT Std 45 Book" w:hAnsi="Avenir LT Std 45 Book" w:cs="Aharoni"/>
                <w:sz w:val="20"/>
                <w:szCs w:val="20"/>
              </w:rPr>
            </w:pPr>
            <w:bookmarkStart w:id="0" w:name="_Hlk95894486"/>
            <w:r w:rsidRPr="00B86AFD">
              <w:rPr>
                <w:rFonts w:ascii="Avenir LT Std 45 Book" w:hAnsi="Avenir LT Std 45 Book" w:cs="Aharoni"/>
                <w:sz w:val="20"/>
                <w:szCs w:val="20"/>
              </w:rPr>
              <w:t>Administration Responsibilities</w:t>
            </w:r>
          </w:p>
        </w:tc>
      </w:tr>
      <w:tr w:rsidR="00B86AFD" w:rsidRPr="00B86AFD" w14:paraId="590F551D" w14:textId="77777777" w:rsidTr="00EF7FEC">
        <w:trPr>
          <w:trHeight w:val="335"/>
        </w:trPr>
        <w:tc>
          <w:tcPr>
            <w:tcW w:w="10632" w:type="dxa"/>
          </w:tcPr>
          <w:p w14:paraId="3B4B768A" w14:textId="5F4916ED" w:rsidR="006B32FD" w:rsidRPr="00B86AFD" w:rsidRDefault="006B32FD" w:rsidP="00883B8F">
            <w:pPr>
              <w:spacing w:before="40" w:after="40"/>
              <w:rPr>
                <w:rFonts w:ascii="Avenir LT Std 45 Book" w:hAnsi="Avenir LT Std 45 Book" w:cs="Calibri"/>
                <w:spacing w:val="2"/>
                <w:w w:val="102"/>
                <w:sz w:val="20"/>
                <w:szCs w:val="20"/>
              </w:rPr>
            </w:pPr>
            <w:r w:rsidRPr="00B86AFD">
              <w:rPr>
                <w:rFonts w:ascii="Avenir LT Std 45 Book" w:hAnsi="Avenir LT Std 45 Book"/>
                <w:w w:val="105"/>
                <w:sz w:val="20"/>
                <w:szCs w:val="20"/>
              </w:rPr>
              <w:t>To maintain proper clinical records and provide KPI data returns as</w:t>
            </w:r>
            <w:r w:rsidRPr="00B86AFD">
              <w:rPr>
                <w:rFonts w:ascii="Avenir LT Std 45 Book" w:hAnsi="Avenir LT Std 45 Book"/>
                <w:spacing w:val="4"/>
                <w:w w:val="105"/>
                <w:sz w:val="20"/>
                <w:szCs w:val="20"/>
              </w:rPr>
              <w:t xml:space="preserve"> </w:t>
            </w:r>
            <w:r w:rsidRPr="00B86AFD">
              <w:rPr>
                <w:rFonts w:ascii="Avenir LT Std 45 Book" w:hAnsi="Avenir LT Std 45 Book"/>
                <w:w w:val="105"/>
                <w:sz w:val="20"/>
                <w:szCs w:val="20"/>
              </w:rPr>
              <w:t>required.</w:t>
            </w:r>
          </w:p>
        </w:tc>
      </w:tr>
      <w:tr w:rsidR="00B86AFD" w:rsidRPr="00B86AFD" w14:paraId="271860FB" w14:textId="77777777" w:rsidTr="00EF7FEC">
        <w:trPr>
          <w:trHeight w:val="283"/>
        </w:trPr>
        <w:tc>
          <w:tcPr>
            <w:tcW w:w="10632" w:type="dxa"/>
          </w:tcPr>
          <w:p w14:paraId="3C41103A" w14:textId="3514FE38"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 xml:space="preserve">To be involved in monitoring and evaluation of </w:t>
            </w:r>
            <w:r w:rsidR="00A8019D">
              <w:rPr>
                <w:rFonts w:ascii="Avenir LT Std 45 Book" w:hAnsi="Avenir LT Std 45 Book"/>
                <w:w w:val="105"/>
                <w:sz w:val="20"/>
                <w:szCs w:val="20"/>
              </w:rPr>
              <w:t>Therapy</w:t>
            </w:r>
            <w:r w:rsidR="009C6408" w:rsidRPr="00B86AFD">
              <w:rPr>
                <w:rFonts w:ascii="Avenir LT Std 45 Book" w:hAnsi="Avenir LT Std 45 Book"/>
                <w:w w:val="105"/>
                <w:sz w:val="20"/>
                <w:szCs w:val="20"/>
              </w:rPr>
              <w:t xml:space="preserve"> </w:t>
            </w:r>
            <w:r w:rsidRPr="00B86AFD">
              <w:rPr>
                <w:rFonts w:ascii="Avenir LT Std 45 Book" w:hAnsi="Avenir LT Std 45 Book"/>
                <w:w w:val="105"/>
                <w:sz w:val="20"/>
                <w:szCs w:val="20"/>
              </w:rPr>
              <w:t>within the organisation.</w:t>
            </w:r>
          </w:p>
        </w:tc>
      </w:tr>
      <w:tr w:rsidR="00B86AFD" w:rsidRPr="00B86AFD" w14:paraId="483073F5" w14:textId="77777777" w:rsidTr="00EF7FEC">
        <w:trPr>
          <w:trHeight w:val="273"/>
        </w:trPr>
        <w:tc>
          <w:tcPr>
            <w:tcW w:w="10632" w:type="dxa"/>
          </w:tcPr>
          <w:p w14:paraId="6D4D43D7" w14:textId="750A6816"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 xml:space="preserve">To maintain expenses and </w:t>
            </w:r>
            <w:r w:rsidR="00E66A24">
              <w:rPr>
                <w:rFonts w:ascii="Avenir LT Std 45 Book" w:hAnsi="Avenir LT Std 45 Book"/>
                <w:w w:val="105"/>
                <w:sz w:val="20"/>
                <w:szCs w:val="20"/>
              </w:rPr>
              <w:t>ot</w:t>
            </w:r>
            <w:r w:rsidRPr="00B86AFD">
              <w:rPr>
                <w:rFonts w:ascii="Avenir LT Std 45 Book" w:hAnsi="Avenir LT Std 45 Book"/>
                <w:w w:val="105"/>
                <w:sz w:val="20"/>
                <w:szCs w:val="20"/>
              </w:rPr>
              <w:t>her organisational records as</w:t>
            </w:r>
            <w:r w:rsidRPr="00B86AFD">
              <w:rPr>
                <w:rFonts w:ascii="Avenir LT Std 45 Book" w:hAnsi="Avenir LT Std 45 Book"/>
                <w:spacing w:val="3"/>
                <w:w w:val="105"/>
                <w:sz w:val="20"/>
                <w:szCs w:val="20"/>
              </w:rPr>
              <w:t xml:space="preserve"> </w:t>
            </w:r>
            <w:r w:rsidRPr="00B86AFD">
              <w:rPr>
                <w:rFonts w:ascii="Avenir LT Std 45 Book" w:hAnsi="Avenir LT Std 45 Book"/>
                <w:w w:val="105"/>
                <w:sz w:val="20"/>
                <w:szCs w:val="20"/>
              </w:rPr>
              <w:t>required.</w:t>
            </w:r>
          </w:p>
        </w:tc>
      </w:tr>
      <w:tr w:rsidR="00B86AFD" w:rsidRPr="00B86AFD" w14:paraId="1A542A8E" w14:textId="77777777" w:rsidTr="00EF7FEC">
        <w:trPr>
          <w:trHeight w:val="277"/>
        </w:trPr>
        <w:tc>
          <w:tcPr>
            <w:tcW w:w="10632" w:type="dxa"/>
          </w:tcPr>
          <w:p w14:paraId="05DD6ABB" w14:textId="2886400A"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w w:val="105"/>
                <w:sz w:val="20"/>
                <w:szCs w:val="20"/>
              </w:rPr>
              <w:t xml:space="preserve">To maintain confidentiality for and with </w:t>
            </w:r>
            <w:r w:rsidR="00883B8F" w:rsidRPr="00B86AFD">
              <w:rPr>
                <w:rFonts w:ascii="Avenir LT Std 45 Book" w:hAnsi="Avenir LT Std 45 Book"/>
                <w:w w:val="105"/>
                <w:sz w:val="20"/>
                <w:szCs w:val="20"/>
              </w:rPr>
              <w:t>young people</w:t>
            </w:r>
            <w:r w:rsidRPr="00B86AFD">
              <w:rPr>
                <w:rFonts w:ascii="Avenir LT Std 45 Book" w:hAnsi="Avenir LT Std 45 Book"/>
                <w:w w:val="105"/>
                <w:sz w:val="20"/>
                <w:szCs w:val="20"/>
              </w:rPr>
              <w:t xml:space="preserve"> (individual and</w:t>
            </w:r>
            <w:r w:rsidRPr="00B86AFD">
              <w:rPr>
                <w:rFonts w:ascii="Avenir LT Std 45 Book" w:hAnsi="Avenir LT Std 45 Book"/>
                <w:spacing w:val="4"/>
                <w:w w:val="105"/>
                <w:sz w:val="20"/>
                <w:szCs w:val="20"/>
              </w:rPr>
              <w:t xml:space="preserve"> </w:t>
            </w:r>
            <w:r w:rsidRPr="00B86AFD">
              <w:rPr>
                <w:rFonts w:ascii="Avenir LT Std 45 Book" w:hAnsi="Avenir LT Std 45 Book"/>
                <w:w w:val="105"/>
                <w:sz w:val="20"/>
                <w:szCs w:val="20"/>
              </w:rPr>
              <w:t>organisational).</w:t>
            </w:r>
          </w:p>
        </w:tc>
      </w:tr>
      <w:bookmarkEnd w:id="0"/>
    </w:tbl>
    <w:p w14:paraId="4F42C16C" w14:textId="5F57DD78" w:rsidR="006B32FD" w:rsidRPr="00B86AFD" w:rsidRDefault="006B32FD" w:rsidP="00B0236F">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0B86AFD" w:rsidRPr="00B86AFD" w14:paraId="01DEC378" w14:textId="77777777" w:rsidTr="00CD5228">
        <w:trPr>
          <w:trHeight w:val="402"/>
        </w:trPr>
        <w:tc>
          <w:tcPr>
            <w:tcW w:w="10632" w:type="dxa"/>
            <w:shd w:val="clear" w:color="auto" w:fill="40A139"/>
            <w:vAlign w:val="center"/>
          </w:tcPr>
          <w:p w14:paraId="4AE3025F" w14:textId="7496A47B" w:rsidR="006B32FD" w:rsidRPr="00B86AFD" w:rsidRDefault="006B32FD" w:rsidP="00883B8F">
            <w:pPr>
              <w:spacing w:before="40" w:after="40"/>
              <w:rPr>
                <w:rFonts w:ascii="Avenir LT Std 45 Book" w:hAnsi="Avenir LT Std 45 Book" w:cs="Aharoni"/>
                <w:sz w:val="20"/>
                <w:szCs w:val="20"/>
              </w:rPr>
            </w:pPr>
            <w:r w:rsidRPr="00B86AFD">
              <w:rPr>
                <w:rFonts w:ascii="Avenir LT Std 45 Book" w:hAnsi="Avenir LT Std 45 Book" w:cs="Aharoni"/>
                <w:sz w:val="20"/>
                <w:szCs w:val="20"/>
              </w:rPr>
              <w:t>Research Responsibilities</w:t>
            </w:r>
          </w:p>
        </w:tc>
      </w:tr>
      <w:tr w:rsidR="00B86AFD" w:rsidRPr="00B86AFD" w14:paraId="6B6F7058" w14:textId="77777777" w:rsidTr="00CD5228">
        <w:trPr>
          <w:trHeight w:val="433"/>
        </w:trPr>
        <w:tc>
          <w:tcPr>
            <w:tcW w:w="10632" w:type="dxa"/>
          </w:tcPr>
          <w:p w14:paraId="59FD749C" w14:textId="06E6D774" w:rsidR="006B32FD" w:rsidRPr="00B86AFD" w:rsidRDefault="006B32FD" w:rsidP="00883B8F">
            <w:pPr>
              <w:spacing w:before="40" w:after="40"/>
              <w:rPr>
                <w:rFonts w:ascii="Avenir LT Std 45 Book" w:hAnsi="Avenir LT Std 45 Book" w:cs="Calibri"/>
                <w:spacing w:val="2"/>
                <w:w w:val="102"/>
                <w:sz w:val="20"/>
                <w:szCs w:val="20"/>
              </w:rPr>
            </w:pPr>
            <w:r w:rsidRPr="00B86AFD">
              <w:rPr>
                <w:rFonts w:ascii="Avenir LT Std 45 Book" w:hAnsi="Avenir LT Std 45 Book"/>
                <w:w w:val="105"/>
                <w:sz w:val="20"/>
                <w:szCs w:val="20"/>
              </w:rPr>
              <w:t>To undertake research in areas relevant to clinical work and organisational development</w:t>
            </w:r>
            <w:r w:rsidR="009C6408" w:rsidRPr="00B86AFD">
              <w:rPr>
                <w:rFonts w:ascii="Avenir LT Std 45 Book" w:hAnsi="Avenir LT Std 45 Book"/>
                <w:w w:val="105"/>
                <w:sz w:val="20"/>
                <w:szCs w:val="20"/>
              </w:rPr>
              <w:t>, this</w:t>
            </w:r>
            <w:r w:rsidRPr="00B86AFD">
              <w:rPr>
                <w:rFonts w:ascii="Avenir LT Std 45 Book" w:hAnsi="Avenir LT Std 45 Book"/>
                <w:w w:val="105"/>
                <w:sz w:val="20"/>
                <w:szCs w:val="20"/>
              </w:rPr>
              <w:t xml:space="preserve"> may be undertaken in collaboration with </w:t>
            </w:r>
            <w:r w:rsidR="00E66A24">
              <w:rPr>
                <w:rFonts w:ascii="Avenir LT Std 45 Book" w:hAnsi="Avenir LT Std 45 Book"/>
                <w:w w:val="105"/>
                <w:sz w:val="20"/>
                <w:szCs w:val="20"/>
              </w:rPr>
              <w:t>ot</w:t>
            </w:r>
            <w:r w:rsidRPr="00B86AFD">
              <w:rPr>
                <w:rFonts w:ascii="Avenir LT Std 45 Book" w:hAnsi="Avenir LT Std 45 Book"/>
                <w:w w:val="105"/>
                <w:sz w:val="20"/>
                <w:szCs w:val="20"/>
              </w:rPr>
              <w:t xml:space="preserve">her professionals, where appropriate. </w:t>
            </w:r>
            <w:r w:rsidR="00EF7FEC" w:rsidRPr="00B86AFD">
              <w:rPr>
                <w:rFonts w:ascii="Avenir LT Std 45 Book" w:hAnsi="Avenir LT Std 45 Book"/>
                <w:w w:val="105"/>
                <w:sz w:val="20"/>
                <w:szCs w:val="20"/>
              </w:rPr>
              <w:t>All research projects t</w:t>
            </w:r>
            <w:r w:rsidRPr="00B86AFD">
              <w:rPr>
                <w:rFonts w:ascii="Avenir LT Std 45 Book" w:hAnsi="Avenir LT Std 45 Book"/>
                <w:w w:val="105"/>
                <w:sz w:val="20"/>
                <w:szCs w:val="20"/>
              </w:rPr>
              <w:t>o be agreed and authorised by the</w:t>
            </w:r>
            <w:r w:rsidR="00EF7FEC" w:rsidRPr="00B86AFD">
              <w:rPr>
                <w:rFonts w:ascii="Avenir LT Std 45 Book" w:hAnsi="Avenir LT Std 45 Book"/>
                <w:w w:val="105"/>
                <w:sz w:val="20"/>
                <w:szCs w:val="20"/>
              </w:rPr>
              <w:t xml:space="preserve"> internal Research Ethics Committee and</w:t>
            </w:r>
            <w:r w:rsidRPr="00B86AFD">
              <w:rPr>
                <w:rFonts w:ascii="Avenir LT Std 45 Book" w:hAnsi="Avenir LT Std 45 Book"/>
                <w:w w:val="105"/>
                <w:sz w:val="20"/>
                <w:szCs w:val="20"/>
              </w:rPr>
              <w:t xml:space="preserve"> Horizon Leadership team (HLT</w:t>
            </w:r>
            <w:proofErr w:type="gramStart"/>
            <w:r w:rsidRPr="00B86AFD">
              <w:rPr>
                <w:rFonts w:ascii="Avenir LT Std 45 Book" w:hAnsi="Avenir LT Std 45 Book"/>
                <w:w w:val="105"/>
                <w:sz w:val="20"/>
                <w:szCs w:val="20"/>
              </w:rPr>
              <w:t>) .</w:t>
            </w:r>
            <w:proofErr w:type="gramEnd"/>
          </w:p>
        </w:tc>
      </w:tr>
    </w:tbl>
    <w:p w14:paraId="48D83237" w14:textId="77777777" w:rsidR="006B32FD" w:rsidRPr="00B86AFD" w:rsidRDefault="006B32FD" w:rsidP="00B0236F">
      <w:pPr>
        <w:rPr>
          <w:rFonts w:ascii="Avenir LT Std 45 Book" w:hAnsi="Avenir LT Std 45 Book" w:cs="Aharoni"/>
          <w:sz w:val="20"/>
          <w:szCs w:val="20"/>
        </w:rPr>
      </w:pPr>
    </w:p>
    <w:p w14:paraId="3D4FA3AB" w14:textId="77777777" w:rsidR="00C33F26" w:rsidRPr="00B86AFD" w:rsidRDefault="00C33F26" w:rsidP="00C33F26">
      <w:pPr>
        <w:rPr>
          <w:rFonts w:ascii="Avenir LT Std 45 Book" w:hAnsi="Avenir LT Std 45 Book" w:cs="Aharoni"/>
          <w:sz w:val="20"/>
          <w:szCs w:val="20"/>
        </w:rPr>
      </w:pPr>
    </w:p>
    <w:p w14:paraId="37E0577C" w14:textId="6792FD75" w:rsidR="00C33F26" w:rsidRDefault="00C33F26" w:rsidP="00C33F26">
      <w:pPr>
        <w:rPr>
          <w:rFonts w:ascii="Avenir LT Std 45 Book" w:hAnsi="Avenir LT Std 45 Book" w:cs="Aharoni"/>
          <w:sz w:val="20"/>
          <w:szCs w:val="20"/>
        </w:rPr>
      </w:pPr>
    </w:p>
    <w:p w14:paraId="0D125024" w14:textId="77777777" w:rsidR="00686B22" w:rsidRPr="00B86AFD" w:rsidRDefault="00686B22" w:rsidP="00C33F26">
      <w:pPr>
        <w:rPr>
          <w:rFonts w:ascii="Avenir LT Std 45 Book" w:hAnsi="Avenir LT Std 45 Book" w:cs="Aharoni"/>
          <w:sz w:val="20"/>
          <w:szCs w:val="20"/>
        </w:rPr>
      </w:pPr>
    </w:p>
    <w:p w14:paraId="56BF56C3" w14:textId="3346A2CD" w:rsidR="006B32FD" w:rsidRPr="00B86AFD" w:rsidRDefault="006B32FD" w:rsidP="00C33F26">
      <w:pPr>
        <w:ind w:left="-426"/>
        <w:rPr>
          <w:rFonts w:ascii="Avenir LT Std 45 Book" w:hAnsi="Avenir LT Std 45 Book" w:cs="Aharoni"/>
          <w:sz w:val="20"/>
          <w:szCs w:val="20"/>
        </w:rPr>
      </w:pPr>
      <w:r w:rsidRPr="00B86AFD">
        <w:rPr>
          <w:rFonts w:ascii="Avenir LT Std 45 Book" w:hAnsi="Avenir LT Std 45 Book" w:cs="Aharoni"/>
          <w:b/>
          <w:bCs/>
          <w:sz w:val="28"/>
          <w:szCs w:val="28"/>
        </w:rPr>
        <w:t>Person Specification and Assessment Framework</w:t>
      </w:r>
    </w:p>
    <w:p w14:paraId="662EA63B" w14:textId="5B077310" w:rsidR="00BB6229" w:rsidRPr="00B86AFD" w:rsidRDefault="006B32FD" w:rsidP="00C33F26">
      <w:pPr>
        <w:ind w:left="-426"/>
        <w:rPr>
          <w:rFonts w:ascii="Avenir LT Std 45 Book" w:hAnsi="Avenir LT Std 45 Book" w:cs="Aharoni"/>
          <w:sz w:val="20"/>
          <w:szCs w:val="20"/>
        </w:rPr>
      </w:pPr>
      <w:r w:rsidRPr="00B86AFD">
        <w:rPr>
          <w:rFonts w:ascii="Avenir LT Std 45 Book" w:hAnsi="Avenir LT Std 45 Book" w:cs="Aharoni"/>
          <w:sz w:val="20"/>
          <w:szCs w:val="20"/>
        </w:rPr>
        <w:lastRenderedPageBreak/>
        <w:t xml:space="preserve">Our values and behavioural expectations are embedded within </w:t>
      </w:r>
      <w:proofErr w:type="gramStart"/>
      <w:r w:rsidRPr="00B86AFD">
        <w:rPr>
          <w:rFonts w:ascii="Avenir LT Std 45 Book" w:hAnsi="Avenir LT Std 45 Book" w:cs="Aharoni"/>
          <w:sz w:val="20"/>
          <w:szCs w:val="20"/>
        </w:rPr>
        <w:t>all of</w:t>
      </w:r>
      <w:proofErr w:type="gramEnd"/>
      <w:r w:rsidRPr="00B86AFD">
        <w:rPr>
          <w:rFonts w:ascii="Avenir LT Std 45 Book" w:hAnsi="Avenir LT Std 45 Book" w:cs="Aharoni"/>
          <w:sz w:val="20"/>
          <w:szCs w:val="20"/>
        </w:rPr>
        <w:t xml:space="preserve"> our roles. Applicants must evidence their values and ability to meet our desired personal qualities throughout the recruitment process. Applicants will be held accountable to these throughout employment and measured against them within the probationary period prior to a full suitability decision being made and applicants being confirmed into post.</w:t>
      </w:r>
    </w:p>
    <w:tbl>
      <w:tblPr>
        <w:tblStyle w:val="TableGrid"/>
        <w:tblW w:w="10632" w:type="dxa"/>
        <w:tblInd w:w="-431" w:type="dxa"/>
        <w:tblLook w:val="04A0" w:firstRow="1" w:lastRow="0" w:firstColumn="1" w:lastColumn="0" w:noHBand="0" w:noVBand="1"/>
      </w:tblPr>
      <w:tblGrid>
        <w:gridCol w:w="8223"/>
        <w:gridCol w:w="1171"/>
        <w:gridCol w:w="1238"/>
      </w:tblGrid>
      <w:tr w:rsidR="00B86AFD" w:rsidRPr="00B86AFD" w14:paraId="187C0312" w14:textId="77777777" w:rsidTr="002977B4">
        <w:trPr>
          <w:trHeight w:val="402"/>
        </w:trPr>
        <w:tc>
          <w:tcPr>
            <w:tcW w:w="8223" w:type="dxa"/>
            <w:shd w:val="clear" w:color="auto" w:fill="40A139"/>
            <w:vAlign w:val="center"/>
          </w:tcPr>
          <w:p w14:paraId="4A99A4C4" w14:textId="77777777" w:rsidR="002977B4" w:rsidRPr="00B86AFD" w:rsidRDefault="002977B4" w:rsidP="002977B4">
            <w:pPr>
              <w:rPr>
                <w:rFonts w:ascii="Avenir LT Std 45 Book" w:hAnsi="Avenir LT Std 45 Book" w:cs="Aharoni"/>
                <w:sz w:val="20"/>
                <w:szCs w:val="20"/>
              </w:rPr>
            </w:pPr>
            <w:r w:rsidRPr="00B86AFD">
              <w:rPr>
                <w:rFonts w:ascii="Avenir LT Std 45 Book" w:hAnsi="Avenir LT Std 45 Book" w:cs="Aharoni"/>
                <w:sz w:val="20"/>
                <w:szCs w:val="20"/>
              </w:rPr>
              <w:t xml:space="preserve">Values </w:t>
            </w:r>
          </w:p>
        </w:tc>
        <w:tc>
          <w:tcPr>
            <w:tcW w:w="1171" w:type="dxa"/>
            <w:shd w:val="clear" w:color="auto" w:fill="40A139"/>
            <w:vAlign w:val="center"/>
          </w:tcPr>
          <w:p w14:paraId="0352CC86" w14:textId="30A4B9EF" w:rsidR="002977B4" w:rsidRPr="00B86AFD" w:rsidRDefault="002977B4" w:rsidP="002977B4">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14:paraId="12E93AA8" w14:textId="3A7DD673" w:rsidR="002977B4" w:rsidRPr="00B86AFD" w:rsidRDefault="002977B4" w:rsidP="002977B4">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00B86AFD" w:rsidRPr="00B86AFD" w14:paraId="3CF758C8" w14:textId="77777777" w:rsidTr="002977B4">
        <w:trPr>
          <w:trHeight w:val="111"/>
        </w:trPr>
        <w:tc>
          <w:tcPr>
            <w:tcW w:w="8223" w:type="dxa"/>
          </w:tcPr>
          <w:p w14:paraId="79435B27" w14:textId="5827AF91" w:rsidR="002977B4" w:rsidRPr="00B86AFD" w:rsidRDefault="002977B4" w:rsidP="002977B4">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Compassionate- We listen, care and support with sincerity, </w:t>
            </w:r>
            <w:r w:rsidR="00A53822" w:rsidRPr="00B86AFD">
              <w:rPr>
                <w:rFonts w:ascii="Avenir LT Std 45 Book" w:hAnsi="Avenir LT Std 45 Book" w:cs="Calibri"/>
                <w:spacing w:val="2"/>
                <w:w w:val="102"/>
                <w:sz w:val="20"/>
                <w:szCs w:val="20"/>
              </w:rPr>
              <w:t>empathy,</w:t>
            </w:r>
            <w:r w:rsidRPr="00B86AFD">
              <w:rPr>
                <w:rFonts w:ascii="Avenir LT Std 45 Book" w:hAnsi="Avenir LT Std 45 Book" w:cs="Calibri"/>
                <w:spacing w:val="2"/>
                <w:w w:val="102"/>
                <w:sz w:val="20"/>
                <w:szCs w:val="20"/>
              </w:rPr>
              <w:t xml:space="preserve"> and kindness</w:t>
            </w:r>
          </w:p>
        </w:tc>
        <w:tc>
          <w:tcPr>
            <w:tcW w:w="1171" w:type="dxa"/>
          </w:tcPr>
          <w:p w14:paraId="280CD218" w14:textId="4DC914ED"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14:paraId="688E7A51" w14:textId="36349D71"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00B86AFD" w:rsidRPr="00B86AFD" w14:paraId="5DC9ECB2" w14:textId="77777777" w:rsidTr="002977B4">
        <w:trPr>
          <w:trHeight w:val="108"/>
        </w:trPr>
        <w:tc>
          <w:tcPr>
            <w:tcW w:w="8223" w:type="dxa"/>
          </w:tcPr>
          <w:p w14:paraId="5AA1A7CF" w14:textId="44BCDA84" w:rsidR="002977B4" w:rsidRPr="00B86AFD" w:rsidRDefault="002977B4" w:rsidP="002977B4">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Inspiring – We prom</w:t>
            </w:r>
            <w:r w:rsidR="00E66A24">
              <w:rPr>
                <w:rFonts w:ascii="Avenir LT Std 45 Book" w:hAnsi="Avenir LT Std 45 Book" w:cs="Calibri"/>
                <w:spacing w:val="2"/>
                <w:w w:val="102"/>
                <w:sz w:val="20"/>
                <w:szCs w:val="20"/>
              </w:rPr>
              <w:t>ot</w:t>
            </w:r>
            <w:r w:rsidRPr="00B86AFD">
              <w:rPr>
                <w:rFonts w:ascii="Avenir LT Std 45 Book" w:hAnsi="Avenir LT Std 45 Book" w:cs="Calibri"/>
                <w:spacing w:val="2"/>
                <w:w w:val="102"/>
                <w:sz w:val="20"/>
                <w:szCs w:val="20"/>
              </w:rPr>
              <w:t>e a culture which is high in expectation, enabling our young people and colleagues to achieve their p</w:t>
            </w:r>
            <w:r w:rsidR="00E66A24">
              <w:rPr>
                <w:rFonts w:ascii="Avenir LT Std 45 Book" w:hAnsi="Avenir LT Std 45 Book" w:cs="Calibri"/>
                <w:spacing w:val="2"/>
                <w:w w:val="102"/>
                <w:sz w:val="20"/>
                <w:szCs w:val="20"/>
              </w:rPr>
              <w:t>ot</w:t>
            </w:r>
            <w:r w:rsidRPr="00B86AFD">
              <w:rPr>
                <w:rFonts w:ascii="Avenir LT Std 45 Book" w:hAnsi="Avenir LT Std 45 Book" w:cs="Calibri"/>
                <w:spacing w:val="2"/>
                <w:w w:val="102"/>
                <w:sz w:val="20"/>
                <w:szCs w:val="20"/>
              </w:rPr>
              <w:t xml:space="preserve">ential </w:t>
            </w:r>
          </w:p>
        </w:tc>
        <w:tc>
          <w:tcPr>
            <w:tcW w:w="1171" w:type="dxa"/>
          </w:tcPr>
          <w:p w14:paraId="06AF9774" w14:textId="1B88CD9F"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14:paraId="09E62945" w14:textId="6A4510DF"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00B86AFD" w:rsidRPr="00B86AFD" w14:paraId="207C882B" w14:textId="77777777" w:rsidTr="002977B4">
        <w:trPr>
          <w:trHeight w:val="108"/>
        </w:trPr>
        <w:tc>
          <w:tcPr>
            <w:tcW w:w="8223" w:type="dxa"/>
          </w:tcPr>
          <w:p w14:paraId="41E95F02" w14:textId="383C1B14" w:rsidR="002977B4" w:rsidRPr="00B86AFD" w:rsidRDefault="002977B4" w:rsidP="002977B4">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Dependable – We are reliable and trustworthy, creating safe environments where young people can flourish and colleagues can grow, and we always keep our word.  </w:t>
            </w:r>
          </w:p>
        </w:tc>
        <w:tc>
          <w:tcPr>
            <w:tcW w:w="1171" w:type="dxa"/>
          </w:tcPr>
          <w:p w14:paraId="30EE9F3A" w14:textId="76A5191E"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14:paraId="268A3E16" w14:textId="36C1997F"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00B86AFD" w:rsidRPr="00B86AFD" w14:paraId="3491D428" w14:textId="77777777" w:rsidTr="002977B4">
        <w:trPr>
          <w:trHeight w:val="108"/>
        </w:trPr>
        <w:tc>
          <w:tcPr>
            <w:tcW w:w="8223" w:type="dxa"/>
          </w:tcPr>
          <w:p w14:paraId="48C0459D" w14:textId="7F674E67" w:rsidR="002977B4" w:rsidRPr="00B86AFD" w:rsidRDefault="002977B4" w:rsidP="002977B4">
            <w:pP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 xml:space="preserve">Collaborative- We value our partnerships and work together to create innovative and sustainable solutions for young people.  </w:t>
            </w:r>
          </w:p>
        </w:tc>
        <w:tc>
          <w:tcPr>
            <w:tcW w:w="1171" w:type="dxa"/>
          </w:tcPr>
          <w:p w14:paraId="133B8176" w14:textId="3C2A71E2"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14:paraId="6480999C" w14:textId="435FAF49" w:rsidR="002977B4" w:rsidRPr="00B86AFD" w:rsidRDefault="002977B4" w:rsidP="002977B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A/I</w:t>
            </w:r>
          </w:p>
        </w:tc>
      </w:tr>
      <w:tr w:rsidR="00B86AFD" w:rsidRPr="00B86AFD" w14:paraId="413E56B1" w14:textId="77777777" w:rsidTr="00494560">
        <w:trPr>
          <w:trHeight w:val="402"/>
        </w:trPr>
        <w:tc>
          <w:tcPr>
            <w:tcW w:w="8223" w:type="dxa"/>
            <w:tcBorders>
              <w:bottom w:val="single" w:sz="4" w:space="0" w:color="000000"/>
            </w:tcBorders>
            <w:shd w:val="clear" w:color="auto" w:fill="40A139"/>
            <w:vAlign w:val="center"/>
          </w:tcPr>
          <w:p w14:paraId="052B5CDD" w14:textId="77777777" w:rsidR="00494560" w:rsidRPr="00B86AFD" w:rsidRDefault="00494560" w:rsidP="00494560">
            <w:pPr>
              <w:rPr>
                <w:rFonts w:ascii="Avenir LT Std 45 Book" w:hAnsi="Avenir LT Std 45 Book" w:cs="Aharoni"/>
                <w:sz w:val="20"/>
                <w:szCs w:val="20"/>
              </w:rPr>
            </w:pPr>
            <w:r w:rsidRPr="00B86AFD">
              <w:rPr>
                <w:rFonts w:ascii="Avenir LT Std 45 Book" w:hAnsi="Avenir LT Std 45 Book" w:cs="Aharoni"/>
                <w:sz w:val="20"/>
                <w:szCs w:val="20"/>
              </w:rPr>
              <w:t xml:space="preserve">Personal Qualities </w:t>
            </w:r>
          </w:p>
        </w:tc>
        <w:tc>
          <w:tcPr>
            <w:tcW w:w="1171" w:type="dxa"/>
            <w:tcBorders>
              <w:bottom w:val="single" w:sz="4" w:space="0" w:color="000000"/>
            </w:tcBorders>
            <w:shd w:val="clear" w:color="auto" w:fill="40A139"/>
            <w:vAlign w:val="center"/>
          </w:tcPr>
          <w:p w14:paraId="6B96440D" w14:textId="3DB96CFB" w:rsidR="00494560" w:rsidRPr="00B86AFD" w:rsidRDefault="00494560" w:rsidP="00494560">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14:paraId="5710F971" w14:textId="0D96B007" w:rsidR="00494560" w:rsidRPr="00B86AFD" w:rsidRDefault="00494560" w:rsidP="00494560">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00B86AFD" w:rsidRPr="00B86AFD" w14:paraId="398B62B3" w14:textId="77777777" w:rsidTr="00494560">
        <w:trPr>
          <w:trHeight w:val="282"/>
        </w:trPr>
        <w:tc>
          <w:tcPr>
            <w:tcW w:w="8223" w:type="dxa"/>
            <w:tcBorders>
              <w:top w:val="single" w:sz="4" w:space="0" w:color="000000"/>
              <w:left w:val="single" w:sz="4" w:space="0" w:color="000000"/>
              <w:bottom w:val="single" w:sz="4" w:space="0" w:color="000000"/>
              <w:right w:val="single" w:sz="4" w:space="0" w:color="000000"/>
            </w:tcBorders>
            <w:shd w:val="clear" w:color="auto" w:fill="FFFFFF"/>
          </w:tcPr>
          <w:p w14:paraId="19193EA7" w14:textId="092CD590" w:rsidR="00494560" w:rsidRPr="00B86AFD" w:rsidRDefault="00494560" w:rsidP="00494560">
            <w:pPr>
              <w:rPr>
                <w:rFonts w:ascii="Avenir LT Std 45 Book" w:hAnsi="Avenir LT Std 45 Book"/>
                <w:sz w:val="20"/>
                <w:szCs w:val="20"/>
              </w:rPr>
            </w:pPr>
            <w:r w:rsidRPr="00B86AFD">
              <w:rPr>
                <w:rFonts w:ascii="Avenir LT Std 45 Book" w:hAnsi="Avenir LT Std 45 Book" w:cs="Arial"/>
                <w:sz w:val="20"/>
                <w:szCs w:val="20"/>
              </w:rPr>
              <w:t>Caring and compassionate - Able to relate honestly to young people and colleagues.  Shows respect for individual differences and perspectives amongst colleagues and young people.</w:t>
            </w:r>
          </w:p>
        </w:tc>
        <w:tc>
          <w:tcPr>
            <w:tcW w:w="1171" w:type="dxa"/>
            <w:tcBorders>
              <w:top w:val="single" w:sz="4" w:space="0" w:color="000000"/>
              <w:left w:val="single" w:sz="4" w:space="0" w:color="000000"/>
              <w:bottom w:val="single" w:sz="4" w:space="0" w:color="000000"/>
              <w:right w:val="single" w:sz="4" w:space="0" w:color="000000"/>
            </w:tcBorders>
          </w:tcPr>
          <w:p w14:paraId="34033786" w14:textId="68EBC406"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sz="4" w:space="0" w:color="000000"/>
            </w:tcBorders>
          </w:tcPr>
          <w:p w14:paraId="0F909AB2" w14:textId="37CBFEF6"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00B86AFD" w:rsidRPr="00B86AFD" w14:paraId="1619B17D" w14:textId="77777777" w:rsidTr="00494560">
        <w:trPr>
          <w:trHeight w:val="273"/>
        </w:trPr>
        <w:tc>
          <w:tcPr>
            <w:tcW w:w="8223" w:type="dxa"/>
            <w:tcBorders>
              <w:top w:val="single" w:sz="4" w:space="0" w:color="000000"/>
              <w:left w:val="single" w:sz="4" w:space="0" w:color="000000"/>
              <w:bottom w:val="single" w:sz="4" w:space="0" w:color="000000"/>
              <w:right w:val="single" w:sz="4" w:space="0" w:color="000000"/>
            </w:tcBorders>
            <w:shd w:val="clear" w:color="auto" w:fill="FFFFFF"/>
          </w:tcPr>
          <w:p w14:paraId="559BDD94" w14:textId="47662A7E" w:rsidR="00494560" w:rsidRPr="00B86AFD" w:rsidRDefault="00494560" w:rsidP="00494560">
            <w:pPr>
              <w:rPr>
                <w:rFonts w:ascii="Avenir LT Std 45 Book" w:hAnsi="Avenir LT Std 45 Book" w:cs="Arial"/>
                <w:sz w:val="20"/>
                <w:szCs w:val="20"/>
              </w:rPr>
            </w:pPr>
            <w:r w:rsidRPr="00B86AFD">
              <w:rPr>
                <w:rFonts w:ascii="Avenir LT Std 45 Book" w:hAnsi="Avenir LT Std 45 Book" w:cs="Arial"/>
                <w:sz w:val="20"/>
                <w:szCs w:val="20"/>
              </w:rPr>
              <w:t>Efficiency</w:t>
            </w:r>
            <w:proofErr w:type="gramStart"/>
            <w:r w:rsidRPr="00B86AFD">
              <w:rPr>
                <w:rFonts w:ascii="Avenir LT Std 45 Book" w:hAnsi="Avenir LT Std 45 Book" w:cs="Arial"/>
                <w:sz w:val="20"/>
                <w:szCs w:val="20"/>
              </w:rPr>
              <w:t>-  Effectively</w:t>
            </w:r>
            <w:proofErr w:type="gramEnd"/>
            <w:r w:rsidRPr="00B86AFD">
              <w:rPr>
                <w:rFonts w:ascii="Avenir LT Std 45 Book" w:hAnsi="Avenir LT Std 45 Book" w:cs="Arial"/>
                <w:sz w:val="20"/>
                <w:szCs w:val="20"/>
              </w:rPr>
              <w:t xml:space="preserve"> manages their time, resources, and relationships to ensure that work is completed efficiently.</w:t>
            </w:r>
          </w:p>
        </w:tc>
        <w:tc>
          <w:tcPr>
            <w:tcW w:w="1171" w:type="dxa"/>
            <w:tcBorders>
              <w:top w:val="single" w:sz="4" w:space="0" w:color="000000"/>
              <w:left w:val="single" w:sz="4" w:space="0" w:color="000000"/>
              <w:bottom w:val="single" w:sz="4" w:space="0" w:color="000000"/>
              <w:right w:val="single" w:sz="4" w:space="0" w:color="000000"/>
            </w:tcBorders>
          </w:tcPr>
          <w:p w14:paraId="57906AAE" w14:textId="2800E29C"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sz="4" w:space="0" w:color="000000"/>
            </w:tcBorders>
          </w:tcPr>
          <w:p w14:paraId="299A0E0C" w14:textId="450239D6"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00B86AFD" w:rsidRPr="00B86AFD" w14:paraId="7FB2D18C" w14:textId="77777777" w:rsidTr="00494560">
        <w:trPr>
          <w:trHeight w:val="273"/>
        </w:trPr>
        <w:tc>
          <w:tcPr>
            <w:tcW w:w="8223" w:type="dxa"/>
            <w:tcBorders>
              <w:top w:val="single" w:sz="4" w:space="0" w:color="000000"/>
              <w:left w:val="single" w:sz="4" w:space="0" w:color="000000"/>
              <w:bottom w:val="single" w:sz="4" w:space="0" w:color="000000"/>
              <w:right w:val="single" w:sz="4" w:space="0" w:color="000000"/>
            </w:tcBorders>
            <w:shd w:val="clear" w:color="auto" w:fill="FFFFFF"/>
          </w:tcPr>
          <w:p w14:paraId="62A9F738" w14:textId="65A2BF6A" w:rsidR="00494560" w:rsidRPr="00B86AFD" w:rsidRDefault="00494560" w:rsidP="00494560">
            <w:pPr>
              <w:rPr>
                <w:rFonts w:ascii="Avenir LT Std 45 Book" w:eastAsia="Times New Roman" w:hAnsi="Avenir LT Std 45 Book" w:cs="Arial"/>
                <w:sz w:val="20"/>
                <w:szCs w:val="20"/>
              </w:rPr>
            </w:pPr>
            <w:r w:rsidRPr="00B86AFD">
              <w:rPr>
                <w:rFonts w:ascii="Avenir LT Std 45 Book" w:eastAsia="Times New Roman" w:hAnsi="Avenir LT Std 45 Book" w:cs="Arial"/>
                <w:sz w:val="20"/>
                <w:szCs w:val="20"/>
              </w:rPr>
              <w:t xml:space="preserve">Communication skills - </w:t>
            </w:r>
            <w:r w:rsidRPr="00B86AFD">
              <w:rPr>
                <w:rFonts w:ascii="Avenir LT Std 45 Book" w:eastAsia="Times New Roman" w:hAnsi="Avenir LT Std 45 Book"/>
                <w:sz w:val="20"/>
                <w:szCs w:val="20"/>
              </w:rPr>
              <w:t xml:space="preserve">Clearly and concisely conveys information and ideas that engage </w:t>
            </w:r>
            <w:r w:rsidR="008B55C6">
              <w:rPr>
                <w:rFonts w:ascii="Avenir LT Std 45 Book" w:eastAsia="Times New Roman" w:hAnsi="Avenir LT Std 45 Book"/>
                <w:sz w:val="20"/>
                <w:szCs w:val="20"/>
              </w:rPr>
              <w:t>ot</w:t>
            </w:r>
            <w:r w:rsidRPr="00B86AFD">
              <w:rPr>
                <w:rFonts w:ascii="Avenir LT Std 45 Book" w:eastAsia="Times New Roman" w:hAnsi="Avenir LT Std 45 Book"/>
                <w:sz w:val="20"/>
                <w:szCs w:val="20"/>
              </w:rPr>
              <w:t>hers in written and verbal formats.</w:t>
            </w:r>
          </w:p>
        </w:tc>
        <w:tc>
          <w:tcPr>
            <w:tcW w:w="1171" w:type="dxa"/>
            <w:tcBorders>
              <w:top w:val="single" w:sz="4" w:space="0" w:color="000000"/>
              <w:left w:val="single" w:sz="4" w:space="0" w:color="000000"/>
              <w:bottom w:val="single" w:sz="4" w:space="0" w:color="000000"/>
              <w:right w:val="single" w:sz="4" w:space="0" w:color="000000"/>
            </w:tcBorders>
          </w:tcPr>
          <w:p w14:paraId="2D7E0865" w14:textId="0171A54E"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sz="4" w:space="0" w:color="000000"/>
            </w:tcBorders>
          </w:tcPr>
          <w:p w14:paraId="72BAB4B1" w14:textId="7FDF5DA6"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00B86AFD" w:rsidRPr="00B86AFD" w14:paraId="3A1CEB63" w14:textId="77777777" w:rsidTr="00494560">
        <w:trPr>
          <w:trHeight w:val="273"/>
        </w:trPr>
        <w:tc>
          <w:tcPr>
            <w:tcW w:w="8223" w:type="dxa"/>
            <w:tcBorders>
              <w:top w:val="single" w:sz="4" w:space="0" w:color="000000"/>
              <w:left w:val="single" w:sz="4" w:space="0" w:color="000000"/>
              <w:bottom w:val="single" w:sz="4" w:space="0" w:color="000000"/>
              <w:right w:val="single" w:sz="4" w:space="0" w:color="000000"/>
            </w:tcBorders>
            <w:shd w:val="clear" w:color="auto" w:fill="FFFFFF"/>
          </w:tcPr>
          <w:p w14:paraId="01F6CA87" w14:textId="122218BA" w:rsidR="00494560" w:rsidRPr="00B86AFD" w:rsidRDefault="00494560" w:rsidP="00494560">
            <w:pPr>
              <w:rPr>
                <w:rFonts w:ascii="Avenir LT Std 45 Book" w:hAnsi="Avenir LT Std 45 Book" w:cs="Arial"/>
                <w:sz w:val="20"/>
                <w:szCs w:val="20"/>
              </w:rPr>
            </w:pPr>
            <w:r w:rsidRPr="00B86AFD">
              <w:rPr>
                <w:rFonts w:ascii="Avenir LT Std 45 Book" w:hAnsi="Avenir LT Std 45 Book" w:cs="Arial"/>
                <w:sz w:val="20"/>
                <w:szCs w:val="20"/>
              </w:rPr>
              <w:t xml:space="preserve">Resilience - Remains calm in uncertain or challenging situations &amp; consistently behaves in a manner that is acceptable to </w:t>
            </w:r>
            <w:r w:rsidR="008B55C6">
              <w:rPr>
                <w:rFonts w:ascii="Avenir LT Std 45 Book" w:hAnsi="Avenir LT Std 45 Book" w:cs="Arial"/>
                <w:sz w:val="20"/>
                <w:szCs w:val="20"/>
              </w:rPr>
              <w:t>ot</w:t>
            </w:r>
            <w:r w:rsidRPr="00B86AFD">
              <w:rPr>
                <w:rFonts w:ascii="Avenir LT Std 45 Book" w:hAnsi="Avenir LT Std 45 Book" w:cs="Arial"/>
                <w:sz w:val="20"/>
                <w:szCs w:val="20"/>
              </w:rPr>
              <w:t>hers.</w:t>
            </w:r>
          </w:p>
        </w:tc>
        <w:tc>
          <w:tcPr>
            <w:tcW w:w="1171" w:type="dxa"/>
            <w:tcBorders>
              <w:top w:val="single" w:sz="4" w:space="0" w:color="000000"/>
              <w:left w:val="single" w:sz="4" w:space="0" w:color="000000"/>
              <w:bottom w:val="single" w:sz="4" w:space="0" w:color="000000"/>
              <w:right w:val="single" w:sz="4" w:space="0" w:color="000000"/>
            </w:tcBorders>
          </w:tcPr>
          <w:p w14:paraId="73C44859" w14:textId="3718B1FA"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sz="4" w:space="0" w:color="000000"/>
            </w:tcBorders>
          </w:tcPr>
          <w:p w14:paraId="0A1DF3C1" w14:textId="49708ED3" w:rsidR="00494560" w:rsidRPr="00B86AFD" w:rsidRDefault="00494560" w:rsidP="00494560">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00B86AFD" w:rsidRPr="00B86AFD" w14:paraId="5C068D6F" w14:textId="77777777" w:rsidTr="00722C3E">
        <w:trPr>
          <w:trHeight w:val="273"/>
        </w:trPr>
        <w:tc>
          <w:tcPr>
            <w:tcW w:w="8223" w:type="dxa"/>
            <w:tcBorders>
              <w:top w:val="single" w:sz="4" w:space="0" w:color="000000"/>
              <w:left w:val="single" w:sz="4" w:space="0" w:color="000000"/>
              <w:bottom w:val="single" w:sz="4" w:space="0" w:color="000000"/>
              <w:right w:val="single" w:sz="4" w:space="0" w:color="000000"/>
            </w:tcBorders>
            <w:shd w:val="clear" w:color="auto" w:fill="FFFFFF"/>
          </w:tcPr>
          <w:p w14:paraId="3FD8BB63" w14:textId="081A9689" w:rsidR="005662D4" w:rsidRPr="00B86AFD" w:rsidRDefault="005662D4" w:rsidP="005662D4">
            <w:pPr>
              <w:rPr>
                <w:rFonts w:ascii="Avenir LT Std 45 Book" w:hAnsi="Avenir LT Std 45 Book" w:cs="Arial"/>
                <w:sz w:val="20"/>
                <w:szCs w:val="20"/>
              </w:rPr>
            </w:pPr>
            <w:r w:rsidRPr="00B86AFD">
              <w:rPr>
                <w:rFonts w:ascii="Avenir LT Std 45 Book" w:hAnsi="Avenir LT Std 45 Book" w:cs="Arial"/>
                <w:sz w:val="20"/>
                <w:szCs w:val="20"/>
              </w:rPr>
              <w:t>Personal Growth - Takes responsibility for one’s own personal impact and development, focusing on increasing self-awareness as well as identifying new areas for learning and professional development and creating learning opportunities.</w:t>
            </w:r>
          </w:p>
        </w:tc>
        <w:tc>
          <w:tcPr>
            <w:tcW w:w="1171" w:type="dxa"/>
            <w:tcBorders>
              <w:top w:val="single" w:sz="4" w:space="0" w:color="000000"/>
              <w:left w:val="single" w:sz="4" w:space="0" w:color="000000"/>
              <w:bottom w:val="single" w:sz="4" w:space="0" w:color="000000"/>
              <w:right w:val="single" w:sz="4" w:space="0" w:color="000000"/>
            </w:tcBorders>
          </w:tcPr>
          <w:p w14:paraId="7899A5C5" w14:textId="773CB52E" w:rsidR="005662D4" w:rsidRPr="00B86AFD" w:rsidRDefault="005662D4" w:rsidP="005662D4">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sz="4" w:space="0" w:color="000000"/>
            </w:tcBorders>
          </w:tcPr>
          <w:p w14:paraId="027EF841" w14:textId="5F61E134" w:rsidR="005662D4" w:rsidRPr="00B86AFD" w:rsidRDefault="005662D4" w:rsidP="005662D4">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00B86AFD" w:rsidRPr="00B86AFD" w14:paraId="21493F99" w14:textId="77777777" w:rsidTr="00494560">
        <w:trPr>
          <w:trHeight w:val="273"/>
        </w:trPr>
        <w:tc>
          <w:tcPr>
            <w:tcW w:w="8223" w:type="dxa"/>
            <w:tcBorders>
              <w:top w:val="single" w:sz="4" w:space="0" w:color="000000"/>
              <w:left w:val="single" w:sz="4" w:space="0" w:color="000000"/>
              <w:bottom w:val="single" w:sz="4" w:space="0" w:color="000000"/>
              <w:right w:val="single" w:sz="4" w:space="0" w:color="000000"/>
            </w:tcBorders>
          </w:tcPr>
          <w:p w14:paraId="54965077" w14:textId="59B87B5E" w:rsidR="005662D4" w:rsidRPr="00B86AFD" w:rsidRDefault="005662D4" w:rsidP="005662D4">
            <w:pPr>
              <w:pStyle w:val="Default"/>
              <w:rPr>
                <w:rFonts w:ascii="Avenir LT Std 45 Book" w:hAnsi="Avenir LT Std 45 Book"/>
                <w:color w:val="auto"/>
                <w:sz w:val="20"/>
                <w:szCs w:val="20"/>
              </w:rPr>
            </w:pPr>
            <w:r w:rsidRPr="00B86AFD">
              <w:rPr>
                <w:rFonts w:ascii="Avenir LT Std 45 Book" w:hAnsi="Avenir LT Std 45 Book"/>
                <w:color w:val="auto"/>
                <w:sz w:val="20"/>
                <w:szCs w:val="20"/>
              </w:rPr>
              <w:t xml:space="preserve">Ethical Practitioner - Honest, </w:t>
            </w:r>
            <w:proofErr w:type="gramStart"/>
            <w:r w:rsidRPr="00B86AFD">
              <w:rPr>
                <w:rFonts w:ascii="Avenir LT Std 45 Book" w:hAnsi="Avenir LT Std 45 Book"/>
                <w:color w:val="auto"/>
                <w:sz w:val="20"/>
                <w:szCs w:val="20"/>
              </w:rPr>
              <w:t>transparent</w:t>
            </w:r>
            <w:proofErr w:type="gramEnd"/>
            <w:r w:rsidRPr="00B86AFD">
              <w:rPr>
                <w:rFonts w:ascii="Avenir LT Std 45 Book" w:hAnsi="Avenir LT Std 45 Book"/>
                <w:color w:val="auto"/>
                <w:sz w:val="20"/>
                <w:szCs w:val="20"/>
              </w:rPr>
              <w:t xml:space="preserve"> and reflective, respecting confidentiality and maintenance of personal and professional integrity </w:t>
            </w:r>
          </w:p>
        </w:tc>
        <w:tc>
          <w:tcPr>
            <w:tcW w:w="1171" w:type="dxa"/>
            <w:tcBorders>
              <w:top w:val="single" w:sz="4" w:space="0" w:color="000000"/>
              <w:left w:val="single" w:sz="4" w:space="0" w:color="000000"/>
              <w:bottom w:val="single" w:sz="4" w:space="0" w:color="000000"/>
              <w:right w:val="single" w:sz="4" w:space="0" w:color="000000"/>
            </w:tcBorders>
          </w:tcPr>
          <w:p w14:paraId="2599CA76" w14:textId="11D14FD5" w:rsidR="005662D4" w:rsidRPr="00B86AFD" w:rsidRDefault="005662D4" w:rsidP="005662D4">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E</w:t>
            </w:r>
          </w:p>
        </w:tc>
        <w:tc>
          <w:tcPr>
            <w:tcW w:w="1238" w:type="dxa"/>
            <w:tcBorders>
              <w:left w:val="single" w:sz="4" w:space="0" w:color="000000"/>
            </w:tcBorders>
          </w:tcPr>
          <w:p w14:paraId="026CC188" w14:textId="25F0517B" w:rsidR="005662D4" w:rsidRPr="00B86AFD" w:rsidRDefault="005662D4" w:rsidP="005662D4">
            <w:pPr>
              <w:pStyle w:val="Default"/>
              <w:jc w:val="center"/>
              <w:rPr>
                <w:rFonts w:ascii="Avenir LT Std 45 Book" w:hAnsi="Avenir LT Std 45 Book"/>
                <w:color w:val="auto"/>
                <w:sz w:val="20"/>
                <w:szCs w:val="20"/>
              </w:rPr>
            </w:pPr>
            <w:r w:rsidRPr="00B86AFD">
              <w:rPr>
                <w:rFonts w:ascii="Avenir LT Std 45 Book" w:hAnsi="Avenir LT Std 45 Book"/>
                <w:color w:val="auto"/>
                <w:w w:val="105"/>
                <w:sz w:val="20"/>
                <w:szCs w:val="20"/>
              </w:rPr>
              <w:t>A/I</w:t>
            </w:r>
          </w:p>
        </w:tc>
      </w:tr>
      <w:tr w:rsidR="00B86AFD" w:rsidRPr="00B86AFD" w14:paraId="34DF0B98" w14:textId="77777777" w:rsidTr="00494560">
        <w:trPr>
          <w:trHeight w:val="402"/>
        </w:trPr>
        <w:tc>
          <w:tcPr>
            <w:tcW w:w="8223" w:type="dxa"/>
            <w:tcBorders>
              <w:top w:val="single" w:sz="4" w:space="0" w:color="000000"/>
            </w:tcBorders>
            <w:shd w:val="clear" w:color="auto" w:fill="40A139"/>
            <w:vAlign w:val="center"/>
          </w:tcPr>
          <w:p w14:paraId="710A0B91" w14:textId="77777777" w:rsidR="005662D4" w:rsidRPr="00B86AFD" w:rsidRDefault="005662D4" w:rsidP="005662D4">
            <w:pPr>
              <w:rPr>
                <w:rFonts w:ascii="Avenir LT Std 45 Book" w:hAnsi="Avenir LT Std 45 Book" w:cs="Aharoni"/>
                <w:sz w:val="20"/>
                <w:szCs w:val="20"/>
              </w:rPr>
            </w:pPr>
            <w:r w:rsidRPr="00B86AFD">
              <w:rPr>
                <w:rFonts w:ascii="Avenir LT Std 45 Book" w:hAnsi="Avenir LT Std 45 Book" w:cs="Aharoni"/>
                <w:sz w:val="20"/>
                <w:szCs w:val="20"/>
              </w:rPr>
              <w:t xml:space="preserve">Knowledge and Skills </w:t>
            </w:r>
          </w:p>
        </w:tc>
        <w:tc>
          <w:tcPr>
            <w:tcW w:w="1171" w:type="dxa"/>
            <w:tcBorders>
              <w:top w:val="single" w:sz="4" w:space="0" w:color="000000"/>
            </w:tcBorders>
            <w:shd w:val="clear" w:color="auto" w:fill="40A139"/>
            <w:vAlign w:val="center"/>
          </w:tcPr>
          <w:p w14:paraId="296AB6CF" w14:textId="1876ADA7" w:rsidR="005662D4" w:rsidRPr="00B86AFD" w:rsidRDefault="005662D4" w:rsidP="005662D4">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14:paraId="0DCE0D40" w14:textId="1BF091A6" w:rsidR="005662D4" w:rsidRPr="00B86AFD" w:rsidRDefault="005662D4" w:rsidP="005662D4">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00B86AFD" w:rsidRPr="00B86AFD" w14:paraId="00A7FB5A" w14:textId="77777777" w:rsidTr="000A5A0C">
        <w:trPr>
          <w:trHeight w:val="294"/>
        </w:trPr>
        <w:tc>
          <w:tcPr>
            <w:tcW w:w="8223" w:type="dxa"/>
          </w:tcPr>
          <w:p w14:paraId="3367606F" w14:textId="498F0920" w:rsidR="005662D4" w:rsidRPr="00B86AFD" w:rsidRDefault="004A1AF0"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Skills in the use of </w:t>
            </w:r>
            <w:r w:rsidR="00C95245">
              <w:rPr>
                <w:rFonts w:ascii="Avenir LT Std 45 Book" w:hAnsi="Avenir LT Std 45 Book"/>
                <w:w w:val="105"/>
                <w:sz w:val="20"/>
                <w:szCs w:val="20"/>
              </w:rPr>
              <w:t>SALT</w:t>
            </w:r>
            <w:r w:rsidRPr="00B86AFD">
              <w:rPr>
                <w:rFonts w:ascii="Avenir LT Std 45 Book" w:hAnsi="Avenir LT Std 45 Book"/>
                <w:w w:val="105"/>
                <w:sz w:val="20"/>
                <w:szCs w:val="20"/>
              </w:rPr>
              <w:t xml:space="preserve"> assessment and intervention </w:t>
            </w:r>
          </w:p>
        </w:tc>
        <w:tc>
          <w:tcPr>
            <w:tcW w:w="1171" w:type="dxa"/>
          </w:tcPr>
          <w:p w14:paraId="1FEB4024" w14:textId="52E1AD61" w:rsidR="005662D4" w:rsidRPr="00B86AFD" w:rsidRDefault="004A1AF0"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5347B2EC" w14:textId="6E99F902"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25797AAF" w14:textId="77777777" w:rsidTr="000A5A0C">
        <w:trPr>
          <w:trHeight w:val="294"/>
        </w:trPr>
        <w:tc>
          <w:tcPr>
            <w:tcW w:w="8223" w:type="dxa"/>
          </w:tcPr>
          <w:p w14:paraId="14E58D31" w14:textId="2EBBFCF3"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Experience of working with Children and Young People or relevant demonstrable transferable skills.</w:t>
            </w:r>
          </w:p>
        </w:tc>
        <w:tc>
          <w:tcPr>
            <w:tcW w:w="1171" w:type="dxa"/>
          </w:tcPr>
          <w:p w14:paraId="456640FB" w14:textId="16C65713" w:rsidR="005662D4" w:rsidRPr="00B86AFD" w:rsidRDefault="004A1AF0"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47626996" w14:textId="3FFF4F1C"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054466FA" w14:textId="77777777" w:rsidTr="000A5A0C">
        <w:trPr>
          <w:trHeight w:val="294"/>
        </w:trPr>
        <w:tc>
          <w:tcPr>
            <w:tcW w:w="8223" w:type="dxa"/>
          </w:tcPr>
          <w:p w14:paraId="25F61C22" w14:textId="38AD41A6"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Experience of teaching</w:t>
            </w:r>
            <w:r w:rsidR="00422EC0" w:rsidRPr="00B86AFD">
              <w:rPr>
                <w:rFonts w:ascii="Avenir LT Std 45 Book" w:hAnsi="Avenir LT Std 45 Book"/>
                <w:w w:val="105"/>
                <w:sz w:val="20"/>
                <w:szCs w:val="20"/>
              </w:rPr>
              <w:t xml:space="preserve"> or</w:t>
            </w:r>
            <w:r w:rsidRPr="00B86AFD">
              <w:rPr>
                <w:rFonts w:ascii="Avenir LT Std 45 Book" w:hAnsi="Avenir LT Std 45 Book"/>
                <w:w w:val="105"/>
                <w:sz w:val="20"/>
                <w:szCs w:val="20"/>
              </w:rPr>
              <w:t xml:space="preserve"> training </w:t>
            </w:r>
          </w:p>
        </w:tc>
        <w:tc>
          <w:tcPr>
            <w:tcW w:w="1171" w:type="dxa"/>
          </w:tcPr>
          <w:p w14:paraId="6DA21712" w14:textId="497D6E8A"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D</w:t>
            </w:r>
          </w:p>
        </w:tc>
        <w:tc>
          <w:tcPr>
            <w:tcW w:w="1238" w:type="dxa"/>
          </w:tcPr>
          <w:p w14:paraId="06D3C54A" w14:textId="32DC4CB2"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2A39512A" w14:textId="77777777" w:rsidTr="000A5A0C">
        <w:trPr>
          <w:trHeight w:val="294"/>
        </w:trPr>
        <w:tc>
          <w:tcPr>
            <w:tcW w:w="8223" w:type="dxa"/>
          </w:tcPr>
          <w:p w14:paraId="51CDDF27" w14:textId="0CA81306"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Knowledge and skills of </w:t>
            </w:r>
            <w:r w:rsidR="008B55C6">
              <w:rPr>
                <w:rFonts w:ascii="Avenir LT Std 45 Book" w:hAnsi="Avenir LT Std 45 Book"/>
                <w:w w:val="105"/>
                <w:sz w:val="20"/>
                <w:szCs w:val="20"/>
              </w:rPr>
              <w:t>t</w:t>
            </w:r>
            <w:r w:rsidRPr="00B86AFD">
              <w:rPr>
                <w:rFonts w:ascii="Avenir LT Std 45 Book" w:hAnsi="Avenir LT Std 45 Book"/>
                <w:w w:val="105"/>
                <w:sz w:val="20"/>
                <w:szCs w:val="20"/>
              </w:rPr>
              <w:t>herapeutic approaches relevant to Looked after Children.</w:t>
            </w:r>
          </w:p>
        </w:tc>
        <w:tc>
          <w:tcPr>
            <w:tcW w:w="1171" w:type="dxa"/>
          </w:tcPr>
          <w:p w14:paraId="61F6B5E8" w14:textId="36A69E50"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D</w:t>
            </w:r>
          </w:p>
        </w:tc>
        <w:tc>
          <w:tcPr>
            <w:tcW w:w="1238" w:type="dxa"/>
          </w:tcPr>
          <w:p w14:paraId="2C2F360D" w14:textId="6C2FC1A7"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2AC74F01" w14:textId="77777777" w:rsidTr="000A5A0C">
        <w:trPr>
          <w:trHeight w:val="294"/>
        </w:trPr>
        <w:tc>
          <w:tcPr>
            <w:tcW w:w="8223" w:type="dxa"/>
          </w:tcPr>
          <w:p w14:paraId="72AB6A14" w14:textId="43237841"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Knowledge of legislation in relation to</w:t>
            </w:r>
            <w:r w:rsidR="00422EC0" w:rsidRPr="00B86AFD">
              <w:rPr>
                <w:rFonts w:ascii="Avenir LT Std 45 Book" w:hAnsi="Avenir LT Std 45 Book"/>
                <w:w w:val="105"/>
                <w:sz w:val="20"/>
                <w:szCs w:val="20"/>
              </w:rPr>
              <w:t xml:space="preserve"> trauma,</w:t>
            </w:r>
            <w:r w:rsidRPr="00B86AFD">
              <w:rPr>
                <w:rFonts w:ascii="Avenir LT Std 45 Book" w:hAnsi="Avenir LT Std 45 Book"/>
                <w:w w:val="105"/>
                <w:sz w:val="20"/>
                <w:szCs w:val="20"/>
              </w:rPr>
              <w:t xml:space="preserve"> young people, mental </w:t>
            </w:r>
            <w:r w:rsidR="00422EC0" w:rsidRPr="00B86AFD">
              <w:rPr>
                <w:rFonts w:ascii="Avenir LT Std 45 Book" w:hAnsi="Avenir LT Std 45 Book"/>
                <w:w w:val="105"/>
                <w:sz w:val="20"/>
                <w:szCs w:val="20"/>
              </w:rPr>
              <w:t>health,</w:t>
            </w:r>
            <w:r w:rsidRPr="00B86AFD">
              <w:rPr>
                <w:rFonts w:ascii="Avenir LT Std 45 Book" w:hAnsi="Avenir LT Std 45 Book"/>
                <w:w w:val="105"/>
                <w:sz w:val="20"/>
                <w:szCs w:val="20"/>
              </w:rPr>
              <w:t xml:space="preserve"> or Looked after Children.</w:t>
            </w:r>
          </w:p>
        </w:tc>
        <w:tc>
          <w:tcPr>
            <w:tcW w:w="1171" w:type="dxa"/>
          </w:tcPr>
          <w:p w14:paraId="351184C4" w14:textId="6D418ABF"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D</w:t>
            </w:r>
          </w:p>
        </w:tc>
        <w:tc>
          <w:tcPr>
            <w:tcW w:w="1238" w:type="dxa"/>
          </w:tcPr>
          <w:p w14:paraId="73EB73D3" w14:textId="08FEB41E"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2B09A3" w:rsidRPr="00B86AFD" w14:paraId="3D4D8284" w14:textId="77777777" w:rsidTr="000A5A0C">
        <w:trPr>
          <w:trHeight w:val="294"/>
        </w:trPr>
        <w:tc>
          <w:tcPr>
            <w:tcW w:w="8223" w:type="dxa"/>
          </w:tcPr>
          <w:p w14:paraId="292FBD5E" w14:textId="33AB9C01" w:rsidR="002B09A3" w:rsidRPr="00B86AFD" w:rsidRDefault="002B09A3"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Understanding of Ofsted regulations </w:t>
            </w:r>
            <w:r w:rsidR="007B5CBA">
              <w:rPr>
                <w:rFonts w:ascii="Avenir LT Std 45 Book" w:hAnsi="Avenir LT Std 45 Book"/>
                <w:w w:val="105"/>
                <w:sz w:val="20"/>
                <w:szCs w:val="20"/>
              </w:rPr>
              <w:t>and</w:t>
            </w:r>
            <w:r w:rsidRPr="00B86AFD">
              <w:rPr>
                <w:rFonts w:ascii="Avenir LT Std 45 Book" w:hAnsi="Avenir LT Std 45 Book"/>
                <w:w w:val="105"/>
                <w:sz w:val="20"/>
                <w:szCs w:val="20"/>
              </w:rPr>
              <w:t xml:space="preserve"> Independent Schools</w:t>
            </w:r>
            <w:r w:rsidR="007B5CBA">
              <w:rPr>
                <w:rFonts w:ascii="Avenir LT Std 45 Book" w:hAnsi="Avenir LT Std 45 Book"/>
                <w:w w:val="105"/>
                <w:sz w:val="20"/>
                <w:szCs w:val="20"/>
              </w:rPr>
              <w:t xml:space="preserve"> Standards</w:t>
            </w:r>
            <w:r w:rsidRPr="00B86AFD">
              <w:rPr>
                <w:rFonts w:ascii="Avenir LT Std 45 Book" w:hAnsi="Avenir LT Std 45 Book"/>
                <w:w w:val="105"/>
                <w:sz w:val="20"/>
                <w:szCs w:val="20"/>
              </w:rPr>
              <w:t xml:space="preserve">.  </w:t>
            </w:r>
          </w:p>
        </w:tc>
        <w:tc>
          <w:tcPr>
            <w:tcW w:w="1171" w:type="dxa"/>
          </w:tcPr>
          <w:p w14:paraId="27808F66" w14:textId="6FC72DD5" w:rsidR="002B09A3" w:rsidRPr="00B86AFD" w:rsidRDefault="002B09A3"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D</w:t>
            </w:r>
          </w:p>
        </w:tc>
        <w:tc>
          <w:tcPr>
            <w:tcW w:w="1238" w:type="dxa"/>
          </w:tcPr>
          <w:p w14:paraId="0A0A0424" w14:textId="4C73AB6F" w:rsidR="002B09A3" w:rsidRPr="00B86AFD" w:rsidRDefault="002B09A3"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A/I </w:t>
            </w:r>
          </w:p>
        </w:tc>
      </w:tr>
      <w:tr w:rsidR="00B86AFD" w:rsidRPr="00B86AFD" w14:paraId="37E88156" w14:textId="77777777" w:rsidTr="000A5A0C">
        <w:trPr>
          <w:trHeight w:val="294"/>
        </w:trPr>
        <w:tc>
          <w:tcPr>
            <w:tcW w:w="8223" w:type="dxa"/>
          </w:tcPr>
          <w:p w14:paraId="771DE0D6" w14:textId="3A258B1C"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Ability to engage individuals in the therapeutic process.</w:t>
            </w:r>
          </w:p>
        </w:tc>
        <w:tc>
          <w:tcPr>
            <w:tcW w:w="1171" w:type="dxa"/>
          </w:tcPr>
          <w:p w14:paraId="50476E92" w14:textId="38A88245"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08080D07" w14:textId="0878621D"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10F72CAB" w14:textId="77777777" w:rsidTr="000A5A0C">
        <w:trPr>
          <w:trHeight w:val="294"/>
        </w:trPr>
        <w:tc>
          <w:tcPr>
            <w:tcW w:w="8223" w:type="dxa"/>
          </w:tcPr>
          <w:p w14:paraId="57B86450" w14:textId="0DB9FDB3" w:rsidR="005662D4" w:rsidRPr="00B86AFD" w:rsidRDefault="00422EC0" w:rsidP="005662D4">
            <w:pPr>
              <w:rPr>
                <w:rFonts w:ascii="Avenir LT Std 45 Book" w:hAnsi="Avenir LT Std 45 Book"/>
                <w:w w:val="105"/>
                <w:sz w:val="20"/>
                <w:szCs w:val="20"/>
              </w:rPr>
            </w:pPr>
            <w:r w:rsidRPr="00B86AFD">
              <w:rPr>
                <w:rFonts w:ascii="Avenir LT Std 45 Book" w:hAnsi="Avenir LT Std 45 Book"/>
                <w:w w:val="105"/>
                <w:sz w:val="20"/>
                <w:szCs w:val="20"/>
              </w:rPr>
              <w:t>Sk</w:t>
            </w:r>
            <w:r w:rsidR="005662D4" w:rsidRPr="00B86AFD">
              <w:rPr>
                <w:rFonts w:ascii="Avenir LT Std 45 Book" w:hAnsi="Avenir LT Std 45 Book"/>
                <w:w w:val="105"/>
                <w:sz w:val="20"/>
                <w:szCs w:val="20"/>
              </w:rPr>
              <w:t>ills in the ability to communicate effectively, orally and in writing</w:t>
            </w:r>
          </w:p>
        </w:tc>
        <w:tc>
          <w:tcPr>
            <w:tcW w:w="1171" w:type="dxa"/>
          </w:tcPr>
          <w:p w14:paraId="57ED2C8C" w14:textId="39F1BFDA"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6DB69821" w14:textId="4B99395A"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73E4CA62" w14:textId="77777777" w:rsidTr="000A5A0C">
        <w:trPr>
          <w:trHeight w:val="294"/>
        </w:trPr>
        <w:tc>
          <w:tcPr>
            <w:tcW w:w="8223" w:type="dxa"/>
          </w:tcPr>
          <w:p w14:paraId="77802542" w14:textId="6EAE4FCE"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Ability to work under supervision of </w:t>
            </w:r>
            <w:r w:rsidR="008B55C6">
              <w:rPr>
                <w:rFonts w:ascii="Avenir LT Std 45 Book" w:hAnsi="Avenir LT Std 45 Book"/>
                <w:w w:val="105"/>
                <w:sz w:val="20"/>
                <w:szCs w:val="20"/>
              </w:rPr>
              <w:t>ot</w:t>
            </w:r>
            <w:r w:rsidRPr="00B86AFD">
              <w:rPr>
                <w:rFonts w:ascii="Avenir LT Std 45 Book" w:hAnsi="Avenir LT Std 45 Book"/>
                <w:w w:val="105"/>
                <w:sz w:val="20"/>
                <w:szCs w:val="20"/>
              </w:rPr>
              <w:t xml:space="preserve">hers. </w:t>
            </w:r>
          </w:p>
        </w:tc>
        <w:tc>
          <w:tcPr>
            <w:tcW w:w="1171" w:type="dxa"/>
          </w:tcPr>
          <w:p w14:paraId="0A224F1D" w14:textId="677C2FF5"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3002BBA1" w14:textId="6F0C9472"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2A586748" w14:textId="77777777" w:rsidTr="000A5A0C">
        <w:trPr>
          <w:trHeight w:val="294"/>
        </w:trPr>
        <w:tc>
          <w:tcPr>
            <w:tcW w:w="8223" w:type="dxa"/>
          </w:tcPr>
          <w:p w14:paraId="4457B17F" w14:textId="1066F177"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Ability to role model behaviours and attitudes in line with organisational objectives.</w:t>
            </w:r>
          </w:p>
        </w:tc>
        <w:tc>
          <w:tcPr>
            <w:tcW w:w="1171" w:type="dxa"/>
          </w:tcPr>
          <w:p w14:paraId="73413E09" w14:textId="584A0AC4"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2B34F99B" w14:textId="6F3E5287"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B86AFD" w:rsidRPr="00B86AFD" w14:paraId="658E4DEF" w14:textId="77777777" w:rsidTr="000A5A0C">
        <w:trPr>
          <w:trHeight w:val="294"/>
        </w:trPr>
        <w:tc>
          <w:tcPr>
            <w:tcW w:w="8223" w:type="dxa"/>
          </w:tcPr>
          <w:p w14:paraId="657B85B5" w14:textId="15E7FCB9" w:rsidR="005662D4" w:rsidRPr="00B86AFD" w:rsidRDefault="005662D4"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A sound understanding of Microsoft Office components, including knowledge of Excel, </w:t>
            </w:r>
            <w:r w:rsidR="00686B22" w:rsidRPr="00B86AFD">
              <w:rPr>
                <w:rFonts w:ascii="Avenir LT Std 45 Book" w:hAnsi="Avenir LT Std 45 Book"/>
                <w:w w:val="105"/>
                <w:sz w:val="20"/>
                <w:szCs w:val="20"/>
              </w:rPr>
              <w:t>Teams,</w:t>
            </w:r>
            <w:r w:rsidRPr="00B86AFD">
              <w:rPr>
                <w:rFonts w:ascii="Avenir LT Std 45 Book" w:hAnsi="Avenir LT Std 45 Book"/>
                <w:w w:val="105"/>
                <w:sz w:val="20"/>
                <w:szCs w:val="20"/>
              </w:rPr>
              <w:t xml:space="preserve"> and SharePoint</w:t>
            </w:r>
          </w:p>
        </w:tc>
        <w:tc>
          <w:tcPr>
            <w:tcW w:w="1171" w:type="dxa"/>
          </w:tcPr>
          <w:p w14:paraId="4EC56065" w14:textId="165DBF58"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54A1FDB1" w14:textId="25825F66" w:rsidR="005662D4" w:rsidRPr="00B86AFD" w:rsidRDefault="005662D4"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w:t>
            </w:r>
          </w:p>
        </w:tc>
      </w:tr>
      <w:tr w:rsidR="002B09A3" w:rsidRPr="00B86AFD" w14:paraId="4A534A28" w14:textId="77777777" w:rsidTr="000A5A0C">
        <w:trPr>
          <w:trHeight w:val="294"/>
        </w:trPr>
        <w:tc>
          <w:tcPr>
            <w:tcW w:w="8223" w:type="dxa"/>
          </w:tcPr>
          <w:p w14:paraId="7F85ECF2" w14:textId="0B7C3F5B" w:rsidR="002B09A3" w:rsidRPr="00B86AFD" w:rsidRDefault="002B09A3"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Research and audit skills </w:t>
            </w:r>
          </w:p>
        </w:tc>
        <w:tc>
          <w:tcPr>
            <w:tcW w:w="1171" w:type="dxa"/>
          </w:tcPr>
          <w:p w14:paraId="4FE0043D" w14:textId="1F4D0E80" w:rsidR="002B09A3" w:rsidRPr="00B86AFD" w:rsidRDefault="002B09A3"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D </w:t>
            </w:r>
          </w:p>
        </w:tc>
        <w:tc>
          <w:tcPr>
            <w:tcW w:w="1238" w:type="dxa"/>
          </w:tcPr>
          <w:p w14:paraId="600F699B" w14:textId="0E6562BB" w:rsidR="002B09A3" w:rsidRPr="00B86AFD" w:rsidRDefault="002B09A3"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A/I </w:t>
            </w:r>
          </w:p>
        </w:tc>
      </w:tr>
      <w:tr w:rsidR="002B09A3" w:rsidRPr="00B86AFD" w14:paraId="79B050CE" w14:textId="77777777" w:rsidTr="000A5A0C">
        <w:trPr>
          <w:trHeight w:val="294"/>
        </w:trPr>
        <w:tc>
          <w:tcPr>
            <w:tcW w:w="8223" w:type="dxa"/>
          </w:tcPr>
          <w:p w14:paraId="53D40DFF" w14:textId="62C8186E" w:rsidR="002B09A3" w:rsidRPr="00B86AFD" w:rsidRDefault="002B09A3" w:rsidP="005662D4">
            <w:pPr>
              <w:rPr>
                <w:rFonts w:ascii="Avenir LT Std 45 Book" w:hAnsi="Avenir LT Std 45 Book"/>
                <w:w w:val="105"/>
                <w:sz w:val="20"/>
                <w:szCs w:val="20"/>
              </w:rPr>
            </w:pPr>
            <w:r w:rsidRPr="00B86AFD">
              <w:rPr>
                <w:rFonts w:ascii="Avenir LT Std 45 Book" w:hAnsi="Avenir LT Std 45 Book"/>
                <w:w w:val="105"/>
                <w:sz w:val="20"/>
                <w:szCs w:val="20"/>
              </w:rPr>
              <w:t xml:space="preserve">Good organisational and prioritisation skills </w:t>
            </w:r>
          </w:p>
        </w:tc>
        <w:tc>
          <w:tcPr>
            <w:tcW w:w="1171" w:type="dxa"/>
          </w:tcPr>
          <w:p w14:paraId="0929CF8C" w14:textId="788686EA" w:rsidR="002B09A3" w:rsidRPr="00B86AFD" w:rsidRDefault="002B09A3"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240BF485" w14:textId="375F4A0E" w:rsidR="002B09A3" w:rsidRPr="00B86AFD" w:rsidRDefault="002B09A3"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A/I </w:t>
            </w:r>
          </w:p>
        </w:tc>
      </w:tr>
      <w:tr w:rsidR="002B09A3" w:rsidRPr="00B86AFD" w14:paraId="296FE355" w14:textId="77777777" w:rsidTr="000A5A0C">
        <w:trPr>
          <w:trHeight w:val="294"/>
        </w:trPr>
        <w:tc>
          <w:tcPr>
            <w:tcW w:w="8223" w:type="dxa"/>
          </w:tcPr>
          <w:p w14:paraId="33594FCE" w14:textId="299E6FE3" w:rsidR="002B09A3" w:rsidRPr="00B86AFD" w:rsidRDefault="00C33F26" w:rsidP="005662D4">
            <w:pPr>
              <w:rPr>
                <w:rFonts w:ascii="Avenir LT Std 45 Book" w:hAnsi="Avenir LT Std 45 Book"/>
                <w:w w:val="105"/>
                <w:sz w:val="20"/>
                <w:szCs w:val="20"/>
              </w:rPr>
            </w:pPr>
            <w:r w:rsidRPr="00B86AFD">
              <w:rPr>
                <w:rFonts w:ascii="Avenir LT Std 45 Book" w:hAnsi="Avenir LT Std 45 Book"/>
                <w:w w:val="105"/>
                <w:sz w:val="20"/>
                <w:szCs w:val="20"/>
              </w:rPr>
              <w:t>Experience</w:t>
            </w:r>
            <w:r w:rsidR="002B09A3" w:rsidRPr="00B86AFD">
              <w:rPr>
                <w:rFonts w:ascii="Avenir LT Std 45 Book" w:hAnsi="Avenir LT Std 45 Book"/>
                <w:w w:val="105"/>
                <w:sz w:val="20"/>
                <w:szCs w:val="20"/>
              </w:rPr>
              <w:t xml:space="preserve"> in the </w:t>
            </w:r>
            <w:r w:rsidRPr="00B86AFD">
              <w:rPr>
                <w:rFonts w:ascii="Avenir LT Std 45 Book" w:hAnsi="Avenir LT Std 45 Book"/>
                <w:w w:val="105"/>
                <w:sz w:val="20"/>
                <w:szCs w:val="20"/>
              </w:rPr>
              <w:t>development</w:t>
            </w:r>
            <w:r w:rsidR="002B09A3" w:rsidRPr="00B86AFD">
              <w:rPr>
                <w:rFonts w:ascii="Avenir LT Std 45 Book" w:hAnsi="Avenir LT Std 45 Book"/>
                <w:w w:val="105"/>
                <w:sz w:val="20"/>
                <w:szCs w:val="20"/>
              </w:rPr>
              <w:t xml:space="preserve"> and application of </w:t>
            </w:r>
            <w:r w:rsidR="00683205">
              <w:rPr>
                <w:rFonts w:ascii="Avenir LT Std 45 Book" w:hAnsi="Avenir LT Std 45 Book"/>
                <w:w w:val="105"/>
                <w:sz w:val="20"/>
                <w:szCs w:val="20"/>
              </w:rPr>
              <w:t>standardised assessments</w:t>
            </w:r>
            <w:r w:rsidR="002B09A3" w:rsidRPr="00B86AFD">
              <w:rPr>
                <w:rFonts w:ascii="Avenir LT Std 45 Book" w:hAnsi="Avenir LT Std 45 Book"/>
                <w:w w:val="105"/>
                <w:sz w:val="20"/>
                <w:szCs w:val="20"/>
              </w:rPr>
              <w:t xml:space="preserve"> and </w:t>
            </w:r>
            <w:r w:rsidRPr="00B86AFD">
              <w:rPr>
                <w:rFonts w:ascii="Avenir LT Std 45 Book" w:hAnsi="Avenir LT Std 45 Book"/>
                <w:w w:val="105"/>
                <w:sz w:val="20"/>
                <w:szCs w:val="20"/>
              </w:rPr>
              <w:t>outcome</w:t>
            </w:r>
            <w:r w:rsidR="002B09A3" w:rsidRPr="00B86AFD">
              <w:rPr>
                <w:rFonts w:ascii="Avenir LT Std 45 Book" w:hAnsi="Avenir LT Std 45 Book"/>
                <w:w w:val="105"/>
                <w:sz w:val="20"/>
                <w:szCs w:val="20"/>
              </w:rPr>
              <w:t xml:space="preserve"> measures </w:t>
            </w:r>
          </w:p>
        </w:tc>
        <w:tc>
          <w:tcPr>
            <w:tcW w:w="1171" w:type="dxa"/>
          </w:tcPr>
          <w:p w14:paraId="045769E1" w14:textId="016B3CA9" w:rsidR="002B09A3" w:rsidRPr="00B86AFD" w:rsidRDefault="00C33F26"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2885A0A0" w14:textId="0A9D2989" w:rsidR="002B09A3" w:rsidRPr="00B86AFD" w:rsidRDefault="00C33F26"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A/I</w:t>
            </w:r>
          </w:p>
        </w:tc>
      </w:tr>
      <w:tr w:rsidR="00C33F26" w:rsidRPr="00B86AFD" w14:paraId="55F644BE" w14:textId="77777777" w:rsidTr="000A5A0C">
        <w:trPr>
          <w:trHeight w:val="294"/>
        </w:trPr>
        <w:tc>
          <w:tcPr>
            <w:tcW w:w="8223" w:type="dxa"/>
          </w:tcPr>
          <w:p w14:paraId="323E625F" w14:textId="6A2BBFD0" w:rsidR="00C33F26" w:rsidRPr="00B86AFD" w:rsidRDefault="00C33F26" w:rsidP="005662D4">
            <w:pPr>
              <w:rPr>
                <w:rFonts w:ascii="Avenir LT Std 45 Book" w:hAnsi="Avenir LT Std 45 Book"/>
                <w:w w:val="105"/>
                <w:sz w:val="20"/>
                <w:szCs w:val="20"/>
              </w:rPr>
            </w:pPr>
            <w:r w:rsidRPr="00B86AFD">
              <w:rPr>
                <w:rFonts w:ascii="Avenir LT Std 45 Book" w:hAnsi="Avenir LT Std 45 Book"/>
                <w:w w:val="105"/>
                <w:sz w:val="20"/>
                <w:szCs w:val="20"/>
              </w:rPr>
              <w:t>Ability to contain, explore and formulate an understanding of high levels of em</w:t>
            </w:r>
            <w:r w:rsidR="008B55C6">
              <w:rPr>
                <w:rFonts w:ascii="Avenir LT Std 45 Book" w:hAnsi="Avenir LT Std 45 Book"/>
                <w:w w:val="105"/>
                <w:sz w:val="20"/>
                <w:szCs w:val="20"/>
              </w:rPr>
              <w:t>ot</w:t>
            </w:r>
            <w:r w:rsidRPr="00B86AFD">
              <w:rPr>
                <w:rFonts w:ascii="Avenir LT Std 45 Book" w:hAnsi="Avenir LT Std 45 Book"/>
                <w:w w:val="105"/>
                <w:sz w:val="20"/>
                <w:szCs w:val="20"/>
              </w:rPr>
              <w:t>ional and physical distress b</w:t>
            </w:r>
            <w:r w:rsidR="008B55C6">
              <w:rPr>
                <w:rFonts w:ascii="Avenir LT Std 45 Book" w:hAnsi="Avenir LT Std 45 Book"/>
                <w:w w:val="105"/>
                <w:sz w:val="20"/>
                <w:szCs w:val="20"/>
              </w:rPr>
              <w:t>ot</w:t>
            </w:r>
            <w:r w:rsidRPr="00B86AFD">
              <w:rPr>
                <w:rFonts w:ascii="Avenir LT Std 45 Book" w:hAnsi="Avenir LT Std 45 Book"/>
                <w:w w:val="105"/>
                <w:sz w:val="20"/>
                <w:szCs w:val="20"/>
              </w:rPr>
              <w:t xml:space="preserve">h directly with young people and through consultation with colleagues </w:t>
            </w:r>
          </w:p>
        </w:tc>
        <w:tc>
          <w:tcPr>
            <w:tcW w:w="1171" w:type="dxa"/>
          </w:tcPr>
          <w:p w14:paraId="1E50983A" w14:textId="4A4F2261" w:rsidR="00C33F26" w:rsidRPr="00B86AFD" w:rsidRDefault="00C33F26"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E</w:t>
            </w:r>
          </w:p>
        </w:tc>
        <w:tc>
          <w:tcPr>
            <w:tcW w:w="1238" w:type="dxa"/>
          </w:tcPr>
          <w:p w14:paraId="14ECA803" w14:textId="24522A18" w:rsidR="00C33F26" w:rsidRPr="00B86AFD" w:rsidRDefault="00C33F26" w:rsidP="005662D4">
            <w:pPr>
              <w:jc w:val="center"/>
              <w:rPr>
                <w:rFonts w:ascii="Avenir LT Std 45 Book" w:hAnsi="Avenir LT Std 45 Book"/>
                <w:w w:val="105"/>
                <w:sz w:val="20"/>
                <w:szCs w:val="20"/>
              </w:rPr>
            </w:pPr>
            <w:r w:rsidRPr="00B86AFD">
              <w:rPr>
                <w:rFonts w:ascii="Avenir LT Std 45 Book" w:hAnsi="Avenir LT Std 45 Book"/>
                <w:w w:val="105"/>
                <w:sz w:val="20"/>
                <w:szCs w:val="20"/>
              </w:rPr>
              <w:t xml:space="preserve">A/I </w:t>
            </w:r>
          </w:p>
        </w:tc>
      </w:tr>
      <w:tr w:rsidR="00B86AFD" w:rsidRPr="00B86AFD" w14:paraId="0191D40A" w14:textId="77777777" w:rsidTr="004153F1">
        <w:trPr>
          <w:trHeight w:val="402"/>
        </w:trPr>
        <w:tc>
          <w:tcPr>
            <w:tcW w:w="8223" w:type="dxa"/>
            <w:shd w:val="clear" w:color="auto" w:fill="40A139"/>
            <w:vAlign w:val="center"/>
          </w:tcPr>
          <w:p w14:paraId="6E2FF0DA" w14:textId="77777777" w:rsidR="005662D4" w:rsidRPr="00B86AFD" w:rsidRDefault="005662D4" w:rsidP="005662D4">
            <w:pPr>
              <w:rPr>
                <w:rFonts w:ascii="Avenir LT Std 45 Book" w:hAnsi="Avenir LT Std 45 Book" w:cs="Aharoni"/>
                <w:sz w:val="20"/>
                <w:szCs w:val="20"/>
              </w:rPr>
            </w:pPr>
            <w:bookmarkStart w:id="1" w:name="_Hlk95897427"/>
            <w:r w:rsidRPr="00B86AFD">
              <w:rPr>
                <w:rFonts w:ascii="Avenir LT Std 45 Book" w:hAnsi="Avenir LT Std 45 Book" w:cs="Aharoni"/>
                <w:sz w:val="20"/>
                <w:szCs w:val="20"/>
              </w:rPr>
              <w:t xml:space="preserve">Education, Training, Qualifications and Registration </w:t>
            </w:r>
          </w:p>
          <w:p w14:paraId="5FE72CBA" w14:textId="5B140EAE" w:rsidR="005662D4" w:rsidRPr="00B86AFD" w:rsidRDefault="005662D4" w:rsidP="005662D4">
            <w:pPr>
              <w:rPr>
                <w:rFonts w:ascii="Avenir LT Std 45 Book" w:hAnsi="Avenir LT Std 45 Book" w:cs="Aharoni"/>
                <w:sz w:val="20"/>
                <w:szCs w:val="20"/>
              </w:rPr>
            </w:pPr>
            <w:r w:rsidRPr="00B86AFD">
              <w:rPr>
                <w:rFonts w:ascii="Avenir LT Std 45 Book" w:hAnsi="Avenir LT Std 45 Book" w:cs="Aharoni"/>
                <w:sz w:val="20"/>
                <w:szCs w:val="20"/>
              </w:rPr>
              <w:t>Evidence of essential qualification will be required at application phase</w:t>
            </w:r>
          </w:p>
        </w:tc>
        <w:tc>
          <w:tcPr>
            <w:tcW w:w="1171" w:type="dxa"/>
            <w:shd w:val="clear" w:color="auto" w:fill="40A139"/>
            <w:vAlign w:val="center"/>
          </w:tcPr>
          <w:p w14:paraId="7E796AB2" w14:textId="51252BE7" w:rsidR="005662D4" w:rsidRPr="00B86AFD" w:rsidRDefault="005662D4" w:rsidP="005662D4">
            <w:pPr>
              <w:jc w:val="center"/>
              <w:rPr>
                <w:rFonts w:ascii="Avenir LT Std 45 Book" w:hAnsi="Avenir LT Std 45 Book" w:cs="Aharoni"/>
                <w:sz w:val="20"/>
                <w:szCs w:val="20"/>
              </w:rPr>
            </w:pPr>
            <w:r w:rsidRPr="00B86AFD">
              <w:rPr>
                <w:rFonts w:ascii="Avenir LT Std 45 Book" w:hAnsi="Avenir LT Std 45 Book" w:cs="Aharoni"/>
                <w:sz w:val="20"/>
                <w:szCs w:val="20"/>
              </w:rPr>
              <w:t>Essential or Desirable</w:t>
            </w:r>
          </w:p>
        </w:tc>
        <w:tc>
          <w:tcPr>
            <w:tcW w:w="1238" w:type="dxa"/>
            <w:shd w:val="clear" w:color="auto" w:fill="40A139"/>
            <w:vAlign w:val="center"/>
          </w:tcPr>
          <w:p w14:paraId="17465E06" w14:textId="1A12151C" w:rsidR="005662D4" w:rsidRPr="00B86AFD" w:rsidRDefault="005662D4" w:rsidP="005662D4">
            <w:pPr>
              <w:jc w:val="center"/>
              <w:rPr>
                <w:rFonts w:ascii="Avenir LT Std 45 Book" w:hAnsi="Avenir LT Std 45 Book" w:cs="Aharoni"/>
                <w:sz w:val="20"/>
                <w:szCs w:val="20"/>
              </w:rPr>
            </w:pPr>
            <w:r w:rsidRPr="00B86AFD">
              <w:rPr>
                <w:rFonts w:ascii="Avenir LT Std 45 Book" w:hAnsi="Avenir LT Std 45 Book" w:cs="Aharoni"/>
                <w:sz w:val="20"/>
                <w:szCs w:val="20"/>
              </w:rPr>
              <w:t>Application or Interview</w:t>
            </w:r>
          </w:p>
        </w:tc>
      </w:tr>
      <w:tr w:rsidR="00B86AFD" w:rsidRPr="00B86AFD" w14:paraId="1CEB920B" w14:textId="77777777" w:rsidTr="004153F1">
        <w:trPr>
          <w:trHeight w:val="415"/>
        </w:trPr>
        <w:tc>
          <w:tcPr>
            <w:tcW w:w="8223" w:type="dxa"/>
          </w:tcPr>
          <w:p w14:paraId="5AFA5C90" w14:textId="2B6A73A4" w:rsidR="005662D4" w:rsidRPr="00B86AFD" w:rsidRDefault="002B09A3" w:rsidP="005662D4">
            <w:pPr>
              <w:pStyle w:val="Default"/>
              <w:rPr>
                <w:rFonts w:ascii="Avenir LT Std 45 Book" w:hAnsi="Avenir LT Std 45 Book"/>
                <w:color w:val="auto"/>
                <w:sz w:val="20"/>
                <w:szCs w:val="20"/>
              </w:rPr>
            </w:pPr>
            <w:r w:rsidRPr="00B86AFD">
              <w:rPr>
                <w:rFonts w:ascii="Avenir LT Std 45 Book" w:hAnsi="Avenir LT Std 45 Book"/>
                <w:color w:val="auto"/>
                <w:w w:val="105"/>
                <w:sz w:val="20"/>
                <w:szCs w:val="20"/>
              </w:rPr>
              <w:lastRenderedPageBreak/>
              <w:t>Professional registration</w:t>
            </w:r>
            <w:r w:rsidR="00686B22">
              <w:rPr>
                <w:rFonts w:ascii="Avenir LT Std 45 Book" w:hAnsi="Avenir LT Std 45 Book"/>
                <w:color w:val="auto"/>
                <w:w w:val="105"/>
                <w:sz w:val="20"/>
                <w:szCs w:val="20"/>
              </w:rPr>
              <w:t xml:space="preserve"> as a </w:t>
            </w:r>
            <w:r w:rsidR="00C95245">
              <w:rPr>
                <w:rFonts w:ascii="Avenir LT Std 45 Book" w:hAnsi="Avenir LT Std 45 Book"/>
                <w:color w:val="auto"/>
                <w:w w:val="105"/>
                <w:sz w:val="20"/>
                <w:szCs w:val="20"/>
              </w:rPr>
              <w:t>SALT</w:t>
            </w:r>
            <w:r w:rsidR="00686B22">
              <w:rPr>
                <w:rFonts w:ascii="Avenir LT Std 45 Book" w:hAnsi="Avenir LT Std 45 Book"/>
                <w:color w:val="auto"/>
                <w:w w:val="105"/>
                <w:sz w:val="20"/>
                <w:szCs w:val="20"/>
              </w:rPr>
              <w:t xml:space="preserve"> with the HCPC </w:t>
            </w:r>
            <w:r w:rsidRPr="00B86AFD">
              <w:rPr>
                <w:rFonts w:ascii="Avenir LT Std 45 Book" w:hAnsi="Avenir LT Std 45 Book"/>
                <w:color w:val="auto"/>
                <w:w w:val="105"/>
                <w:sz w:val="20"/>
                <w:szCs w:val="20"/>
              </w:rPr>
              <w:t xml:space="preserve"> </w:t>
            </w:r>
          </w:p>
        </w:tc>
        <w:tc>
          <w:tcPr>
            <w:tcW w:w="1171" w:type="dxa"/>
          </w:tcPr>
          <w:p w14:paraId="549CE1DD" w14:textId="2A577F34"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E</w:t>
            </w:r>
          </w:p>
        </w:tc>
        <w:tc>
          <w:tcPr>
            <w:tcW w:w="1238" w:type="dxa"/>
          </w:tcPr>
          <w:p w14:paraId="52803E87" w14:textId="430DD81C"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w w:val="105"/>
                <w:sz w:val="20"/>
                <w:szCs w:val="20"/>
              </w:rPr>
              <w:t>A</w:t>
            </w:r>
          </w:p>
        </w:tc>
      </w:tr>
      <w:bookmarkEnd w:id="1"/>
      <w:tr w:rsidR="00B86AFD" w:rsidRPr="00B86AFD" w14:paraId="0AE36173" w14:textId="77777777" w:rsidTr="004153F1">
        <w:trPr>
          <w:trHeight w:val="410"/>
        </w:trPr>
        <w:tc>
          <w:tcPr>
            <w:tcW w:w="8223" w:type="dxa"/>
          </w:tcPr>
          <w:p w14:paraId="5B9D12EF" w14:textId="25D9833C" w:rsidR="005662D4" w:rsidRPr="00B86AFD" w:rsidRDefault="00686B22" w:rsidP="005662D4">
            <w:pPr>
              <w:pStyle w:val="Default"/>
              <w:rPr>
                <w:rFonts w:ascii="Avenir LT Std 45 Book" w:hAnsi="Avenir LT Std 45 Book"/>
                <w:b/>
                <w:bCs/>
                <w:color w:val="auto"/>
                <w:sz w:val="20"/>
                <w:szCs w:val="20"/>
              </w:rPr>
            </w:pPr>
            <w:r>
              <w:rPr>
                <w:rFonts w:ascii="Avenir LT Std 45 Book" w:hAnsi="Avenir LT Std 45 Book"/>
                <w:color w:val="auto"/>
                <w:sz w:val="20"/>
                <w:szCs w:val="20"/>
              </w:rPr>
              <w:t xml:space="preserve">Degree in </w:t>
            </w:r>
            <w:r w:rsidR="00D25327">
              <w:rPr>
                <w:rFonts w:ascii="Avenir LT Std 45 Book" w:hAnsi="Avenir LT Std 45 Book"/>
                <w:color w:val="auto"/>
                <w:sz w:val="20"/>
                <w:szCs w:val="20"/>
              </w:rPr>
              <w:t>Speech and Language</w:t>
            </w:r>
            <w:r>
              <w:rPr>
                <w:rFonts w:ascii="Avenir LT Std 45 Book" w:hAnsi="Avenir LT Std 45 Book"/>
                <w:color w:val="auto"/>
                <w:sz w:val="20"/>
                <w:szCs w:val="20"/>
              </w:rPr>
              <w:t xml:space="preserve"> Therapy </w:t>
            </w:r>
          </w:p>
        </w:tc>
        <w:tc>
          <w:tcPr>
            <w:tcW w:w="1171" w:type="dxa"/>
          </w:tcPr>
          <w:p w14:paraId="15718EC4" w14:textId="01DD8241"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E</w:t>
            </w:r>
          </w:p>
        </w:tc>
        <w:tc>
          <w:tcPr>
            <w:tcW w:w="1238" w:type="dxa"/>
          </w:tcPr>
          <w:p w14:paraId="33EC4A19" w14:textId="42C0A4FE"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A</w:t>
            </w:r>
          </w:p>
        </w:tc>
      </w:tr>
      <w:tr w:rsidR="003C7201" w:rsidRPr="00B86AFD" w14:paraId="37BF27D0" w14:textId="77777777" w:rsidTr="004153F1">
        <w:trPr>
          <w:trHeight w:val="410"/>
        </w:trPr>
        <w:tc>
          <w:tcPr>
            <w:tcW w:w="8223" w:type="dxa"/>
          </w:tcPr>
          <w:p w14:paraId="43472EED" w14:textId="0B8A15C8" w:rsidR="003C7201" w:rsidRDefault="003C7201" w:rsidP="005662D4">
            <w:pPr>
              <w:pStyle w:val="Default"/>
              <w:rPr>
                <w:rFonts w:ascii="Avenir LT Std 45 Book" w:hAnsi="Avenir LT Std 45 Book"/>
                <w:color w:val="auto"/>
                <w:sz w:val="20"/>
                <w:szCs w:val="20"/>
              </w:rPr>
            </w:pPr>
            <w:r>
              <w:rPr>
                <w:rFonts w:ascii="Avenir LT Std 45 Book" w:hAnsi="Avenir LT Std 45 Book"/>
                <w:color w:val="auto"/>
                <w:sz w:val="20"/>
                <w:szCs w:val="20"/>
              </w:rPr>
              <w:t xml:space="preserve">Post qualification training in sensory integration </w:t>
            </w:r>
          </w:p>
        </w:tc>
        <w:tc>
          <w:tcPr>
            <w:tcW w:w="1171" w:type="dxa"/>
          </w:tcPr>
          <w:p w14:paraId="1CE0118B" w14:textId="561259DE" w:rsidR="003C7201" w:rsidRPr="00B86AFD" w:rsidRDefault="008925DA" w:rsidP="005662D4">
            <w:pPr>
              <w:jc w:val="center"/>
              <w:rPr>
                <w:rFonts w:ascii="Avenir LT Std 45 Book" w:hAnsi="Avenir LT Std 45 Book" w:cs="Calibri"/>
                <w:spacing w:val="2"/>
                <w:w w:val="102"/>
                <w:sz w:val="20"/>
                <w:szCs w:val="20"/>
              </w:rPr>
            </w:pPr>
            <w:r>
              <w:rPr>
                <w:rFonts w:ascii="Avenir LT Std 45 Book" w:hAnsi="Avenir LT Std 45 Book" w:cs="Calibri"/>
                <w:spacing w:val="2"/>
                <w:w w:val="102"/>
                <w:sz w:val="20"/>
                <w:szCs w:val="20"/>
              </w:rPr>
              <w:t>D</w:t>
            </w:r>
          </w:p>
        </w:tc>
        <w:tc>
          <w:tcPr>
            <w:tcW w:w="1238" w:type="dxa"/>
          </w:tcPr>
          <w:p w14:paraId="5B0DB3FF" w14:textId="190E6D92" w:rsidR="003C7201" w:rsidRPr="00B86AFD" w:rsidRDefault="008925DA" w:rsidP="005662D4">
            <w:pPr>
              <w:jc w:val="center"/>
              <w:rPr>
                <w:rFonts w:ascii="Avenir LT Std 45 Book" w:hAnsi="Avenir LT Std 45 Book" w:cs="Calibri"/>
                <w:spacing w:val="2"/>
                <w:w w:val="102"/>
                <w:sz w:val="20"/>
                <w:szCs w:val="20"/>
              </w:rPr>
            </w:pPr>
            <w:r>
              <w:rPr>
                <w:rFonts w:ascii="Avenir LT Std 45 Book" w:hAnsi="Avenir LT Std 45 Book" w:cs="Calibri"/>
                <w:spacing w:val="2"/>
                <w:w w:val="102"/>
                <w:sz w:val="20"/>
                <w:szCs w:val="20"/>
              </w:rPr>
              <w:t>A</w:t>
            </w:r>
          </w:p>
        </w:tc>
      </w:tr>
      <w:tr w:rsidR="00B86AFD" w:rsidRPr="00B86AFD" w14:paraId="663D9CC7" w14:textId="77777777" w:rsidTr="004153F1">
        <w:trPr>
          <w:trHeight w:val="410"/>
        </w:trPr>
        <w:tc>
          <w:tcPr>
            <w:tcW w:w="8223" w:type="dxa"/>
          </w:tcPr>
          <w:p w14:paraId="4C71832C" w14:textId="25F44D20" w:rsidR="005662D4" w:rsidRPr="00B86AFD" w:rsidRDefault="005662D4" w:rsidP="005662D4">
            <w:pPr>
              <w:pStyle w:val="Default"/>
              <w:rPr>
                <w:rFonts w:ascii="Avenir LT Std 45 Book" w:hAnsi="Avenir LT Std 45 Book"/>
                <w:b/>
                <w:bCs/>
                <w:color w:val="auto"/>
                <w:sz w:val="20"/>
                <w:szCs w:val="20"/>
              </w:rPr>
            </w:pPr>
            <w:r w:rsidRPr="00B86AFD">
              <w:rPr>
                <w:rFonts w:ascii="Avenir LT Std 45 Book" w:hAnsi="Avenir LT Std 45 Book"/>
                <w:color w:val="auto"/>
                <w:sz w:val="20"/>
                <w:szCs w:val="20"/>
              </w:rPr>
              <w:t>Full UK Driving Licence and use of your own vehicle.</w:t>
            </w:r>
          </w:p>
        </w:tc>
        <w:tc>
          <w:tcPr>
            <w:tcW w:w="1171" w:type="dxa"/>
          </w:tcPr>
          <w:p w14:paraId="3462C9BE" w14:textId="10935FF3"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E</w:t>
            </w:r>
          </w:p>
        </w:tc>
        <w:tc>
          <w:tcPr>
            <w:tcW w:w="1238" w:type="dxa"/>
          </w:tcPr>
          <w:p w14:paraId="39C218C9" w14:textId="0298A0BC"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A</w:t>
            </w:r>
          </w:p>
        </w:tc>
      </w:tr>
      <w:tr w:rsidR="00B86AFD" w:rsidRPr="00B86AFD" w14:paraId="28FD998F" w14:textId="77777777" w:rsidTr="004153F1">
        <w:trPr>
          <w:trHeight w:val="410"/>
        </w:trPr>
        <w:tc>
          <w:tcPr>
            <w:tcW w:w="8223" w:type="dxa"/>
          </w:tcPr>
          <w:p w14:paraId="64B45C40" w14:textId="65B5B8ED" w:rsidR="005662D4" w:rsidRPr="00B86AFD" w:rsidRDefault="00422EC0" w:rsidP="005662D4">
            <w:pPr>
              <w:pStyle w:val="Default"/>
              <w:rPr>
                <w:rFonts w:ascii="Avenir LT Std 45 Book" w:hAnsi="Avenir LT Std 45 Book"/>
                <w:b/>
                <w:bCs/>
                <w:color w:val="auto"/>
                <w:sz w:val="20"/>
                <w:szCs w:val="20"/>
              </w:rPr>
            </w:pPr>
            <w:r w:rsidRPr="00B86AFD">
              <w:rPr>
                <w:rFonts w:ascii="Avenir LT Std 45 Book" w:hAnsi="Avenir LT Std 45 Book"/>
                <w:color w:val="auto"/>
                <w:sz w:val="20"/>
                <w:szCs w:val="20"/>
              </w:rPr>
              <w:t>Willingness</w:t>
            </w:r>
            <w:r w:rsidR="005662D4" w:rsidRPr="00B86AFD">
              <w:rPr>
                <w:rFonts w:ascii="Avenir LT Std 45 Book" w:hAnsi="Avenir LT Std 45 Book"/>
                <w:color w:val="auto"/>
                <w:sz w:val="20"/>
                <w:szCs w:val="20"/>
              </w:rPr>
              <w:t xml:space="preserve"> to undertake any training or qualifications as deemed necessary by the organisation.</w:t>
            </w:r>
          </w:p>
        </w:tc>
        <w:tc>
          <w:tcPr>
            <w:tcW w:w="1171" w:type="dxa"/>
          </w:tcPr>
          <w:p w14:paraId="31338D94" w14:textId="00D4948B"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E</w:t>
            </w:r>
          </w:p>
        </w:tc>
        <w:tc>
          <w:tcPr>
            <w:tcW w:w="1238" w:type="dxa"/>
          </w:tcPr>
          <w:p w14:paraId="7643FAE8" w14:textId="1DA9E203" w:rsidR="005662D4" w:rsidRPr="00B86AFD" w:rsidRDefault="005662D4" w:rsidP="005662D4">
            <w:pPr>
              <w:jc w:val="center"/>
              <w:rPr>
                <w:rFonts w:ascii="Avenir LT Std 45 Book" w:hAnsi="Avenir LT Std 45 Book" w:cs="Calibri"/>
                <w:spacing w:val="2"/>
                <w:w w:val="102"/>
                <w:sz w:val="20"/>
                <w:szCs w:val="20"/>
              </w:rPr>
            </w:pPr>
            <w:r w:rsidRPr="00B86AFD">
              <w:rPr>
                <w:rFonts w:ascii="Avenir LT Std 45 Book" w:hAnsi="Avenir LT Std 45 Book" w:cs="Calibri"/>
                <w:spacing w:val="2"/>
                <w:w w:val="102"/>
                <w:sz w:val="20"/>
                <w:szCs w:val="20"/>
              </w:rPr>
              <w:t>A/I</w:t>
            </w:r>
          </w:p>
        </w:tc>
      </w:tr>
    </w:tbl>
    <w:p w14:paraId="6B49A55F" w14:textId="035A1B36" w:rsidR="009D3EF9" w:rsidRPr="00B86AFD" w:rsidRDefault="009D3EF9" w:rsidP="00B0236F">
      <w:pPr>
        <w:rPr>
          <w:rFonts w:ascii="Avenir LT Std 45 Book" w:hAnsi="Avenir LT Std 45 Book" w:cs="Aharoni"/>
          <w:sz w:val="20"/>
          <w:szCs w:val="20"/>
        </w:rPr>
      </w:pPr>
    </w:p>
    <w:tbl>
      <w:tblPr>
        <w:tblStyle w:val="TableGrid"/>
        <w:tblW w:w="10632" w:type="dxa"/>
        <w:tblInd w:w="-431" w:type="dxa"/>
        <w:tblLook w:val="04A0" w:firstRow="1" w:lastRow="0" w:firstColumn="1" w:lastColumn="0" w:noHBand="0" w:noVBand="1"/>
      </w:tblPr>
      <w:tblGrid>
        <w:gridCol w:w="10632"/>
      </w:tblGrid>
      <w:tr w:rsidR="00B86AFD" w:rsidRPr="00B86AFD" w14:paraId="5B56F117" w14:textId="77777777" w:rsidTr="00494560">
        <w:trPr>
          <w:trHeight w:val="402"/>
        </w:trPr>
        <w:tc>
          <w:tcPr>
            <w:tcW w:w="10632" w:type="dxa"/>
            <w:shd w:val="clear" w:color="auto" w:fill="40A139"/>
            <w:vAlign w:val="center"/>
          </w:tcPr>
          <w:p w14:paraId="793E051C" w14:textId="16F72882" w:rsidR="00494560" w:rsidRPr="00B86AFD" w:rsidRDefault="00494560" w:rsidP="00CD5228">
            <w:pPr>
              <w:rPr>
                <w:rFonts w:ascii="Avenir LT Std 45 Book" w:hAnsi="Avenir LT Std 45 Book" w:cs="Aharoni"/>
                <w:sz w:val="20"/>
                <w:szCs w:val="20"/>
              </w:rPr>
            </w:pPr>
            <w:r w:rsidRPr="00B86AFD">
              <w:rPr>
                <w:rFonts w:ascii="Avenir LT Std 45 Book" w:hAnsi="Avenir LT Std 45 Book" w:cs="Aharoni"/>
                <w:sz w:val="20"/>
                <w:szCs w:val="20"/>
              </w:rPr>
              <w:t xml:space="preserve">General </w:t>
            </w:r>
          </w:p>
        </w:tc>
      </w:tr>
      <w:tr w:rsidR="00B86AFD" w:rsidRPr="00B86AFD" w14:paraId="142A05CD" w14:textId="77777777" w:rsidTr="00494560">
        <w:trPr>
          <w:trHeight w:val="415"/>
        </w:trPr>
        <w:tc>
          <w:tcPr>
            <w:tcW w:w="10632" w:type="dxa"/>
          </w:tcPr>
          <w:p w14:paraId="30FF6B5E" w14:textId="41C40DA9" w:rsidR="005C6F74" w:rsidRPr="00B86AFD" w:rsidRDefault="005C6F74" w:rsidP="005C6F74">
            <w:pPr>
              <w:shd w:val="clear" w:color="auto" w:fill="FFFFFF"/>
              <w:spacing w:before="105" w:after="105" w:line="300" w:lineRule="atLeast"/>
              <w:rPr>
                <w:rFonts w:ascii="Avenir LT Std 45 Book" w:eastAsia="Times New Roman" w:hAnsi="Avenir LT Std 45 Book" w:cs="Open Sans"/>
                <w:sz w:val="21"/>
                <w:szCs w:val="21"/>
                <w:lang w:eastAsia="en-GB"/>
              </w:rPr>
            </w:pPr>
            <w:r w:rsidRPr="00B86AFD">
              <w:rPr>
                <w:rFonts w:ascii="Avenir LT Std 45 Book" w:eastAsia="Times New Roman" w:hAnsi="Avenir LT Std 45 Book" w:cs="Calibri"/>
                <w:b/>
                <w:bCs/>
                <w:sz w:val="20"/>
                <w:szCs w:val="20"/>
                <w:lang w:eastAsia="en-GB"/>
              </w:rPr>
              <w:t>Job Title:</w:t>
            </w:r>
            <w:r w:rsidR="00860177">
              <w:rPr>
                <w:rFonts w:ascii="Avenir LT Std 45 Book" w:eastAsia="Times New Roman" w:hAnsi="Avenir LT Std 45 Book" w:cs="Calibri"/>
                <w:b/>
                <w:bCs/>
                <w:sz w:val="20"/>
                <w:szCs w:val="20"/>
                <w:lang w:eastAsia="en-GB"/>
              </w:rPr>
              <w:t xml:space="preserve"> </w:t>
            </w:r>
            <w:r w:rsidR="00C95245">
              <w:rPr>
                <w:rFonts w:ascii="Avenir LT Std 45 Book" w:eastAsia="Times New Roman" w:hAnsi="Avenir LT Std 45 Book" w:cs="Calibri"/>
                <w:b/>
                <w:bCs/>
                <w:sz w:val="20"/>
                <w:szCs w:val="20"/>
                <w:lang w:eastAsia="en-GB"/>
              </w:rPr>
              <w:t>Speech and Language Therapist</w:t>
            </w:r>
            <w:r w:rsidR="00C33F26" w:rsidRPr="00B86AFD">
              <w:rPr>
                <w:rFonts w:ascii="Avenir LT Std 45 Book" w:eastAsia="Times New Roman" w:hAnsi="Avenir LT Std 45 Book" w:cs="Calibri"/>
                <w:b/>
                <w:bCs/>
                <w:sz w:val="20"/>
                <w:szCs w:val="20"/>
                <w:lang w:eastAsia="en-GB"/>
              </w:rPr>
              <w:t xml:space="preserve"> </w:t>
            </w:r>
            <w:r w:rsidRPr="00B86AFD">
              <w:rPr>
                <w:rFonts w:ascii="Avenir LT Std 45 Book" w:eastAsia="Times New Roman" w:hAnsi="Avenir LT Std 45 Book" w:cs="Calibri"/>
                <w:b/>
                <w:bCs/>
                <w:sz w:val="20"/>
                <w:szCs w:val="20"/>
                <w:lang w:eastAsia="en-GB"/>
              </w:rPr>
              <w:t xml:space="preserve"> </w:t>
            </w:r>
          </w:p>
          <w:p w14:paraId="51C6B942" w14:textId="7AF919C8" w:rsidR="005C6F74" w:rsidRPr="00B86AFD" w:rsidRDefault="005C6F74" w:rsidP="005C6F74">
            <w:pPr>
              <w:shd w:val="clear" w:color="auto" w:fill="FFFFFF"/>
              <w:spacing w:before="105" w:after="105" w:line="300" w:lineRule="atLeast"/>
              <w:rPr>
                <w:rFonts w:ascii="Avenir LT Std 45 Book" w:eastAsia="Times New Roman" w:hAnsi="Avenir LT Std 45 Book" w:cs="Open Sans"/>
                <w:sz w:val="21"/>
                <w:szCs w:val="21"/>
                <w:lang w:eastAsia="en-GB"/>
              </w:rPr>
            </w:pPr>
            <w:r w:rsidRPr="00B86AFD">
              <w:rPr>
                <w:rFonts w:ascii="Avenir LT Std 45 Book" w:eastAsia="Times New Roman" w:hAnsi="Avenir LT Std 45 Book" w:cs="Calibri"/>
                <w:b/>
                <w:bCs/>
                <w:sz w:val="20"/>
                <w:szCs w:val="20"/>
                <w:lang w:eastAsia="en-GB"/>
              </w:rPr>
              <w:t>Salary/Rate:</w:t>
            </w:r>
            <w:r w:rsidRPr="00B86AFD">
              <w:rPr>
                <w:rFonts w:ascii="Avenir LT Std 45 Book" w:eastAsia="Times New Roman" w:hAnsi="Avenir LT Std 45 Book" w:cs="Calibri"/>
                <w:sz w:val="20"/>
                <w:szCs w:val="20"/>
                <w:lang w:eastAsia="en-GB"/>
              </w:rPr>
              <w:t> </w:t>
            </w:r>
            <w:r w:rsidR="00C33F26" w:rsidRPr="00B86AFD">
              <w:rPr>
                <w:rFonts w:ascii="Avenir LT Std 45 Book" w:eastAsia="Times New Roman" w:hAnsi="Avenir LT Std 45 Book" w:cs="Calibri"/>
                <w:sz w:val="20"/>
                <w:szCs w:val="20"/>
                <w:lang w:eastAsia="en-GB"/>
              </w:rPr>
              <w:t>TBC</w:t>
            </w:r>
            <w:r w:rsidRPr="00B86AFD">
              <w:rPr>
                <w:rFonts w:ascii="Avenir LT Std 45 Book" w:eastAsia="Times New Roman" w:hAnsi="Avenir LT Std 45 Book" w:cs="Calibri"/>
                <w:sz w:val="20"/>
                <w:szCs w:val="20"/>
                <w:shd w:val="clear" w:color="auto" w:fill="FFFFFF"/>
                <w:lang w:eastAsia="en-GB"/>
              </w:rPr>
              <w:t xml:space="preserve"> </w:t>
            </w:r>
          </w:p>
          <w:p w14:paraId="74D71D3D" w14:textId="64AAEED9" w:rsidR="005C6F74" w:rsidRPr="00B86AFD" w:rsidRDefault="00DC7DC8" w:rsidP="00DC7DC8">
            <w:pPr>
              <w:numPr>
                <w:ilvl w:val="0"/>
                <w:numId w:val="4"/>
              </w:numPr>
              <w:spacing w:after="150"/>
              <w:ind w:left="1455"/>
              <w:rPr>
                <w:rFonts w:ascii="Avenir LT Std 45 Book" w:eastAsia="Times New Roman" w:hAnsi="Avenir LT Std 45 Book" w:cs="Open Sans"/>
                <w:sz w:val="21"/>
                <w:szCs w:val="21"/>
                <w:lang w:eastAsia="en-GB"/>
              </w:rPr>
            </w:pPr>
            <w:r w:rsidRPr="00B86AFD">
              <w:rPr>
                <w:rFonts w:ascii="Avenir LT Std 45 Book" w:eastAsia="Times New Roman" w:hAnsi="Avenir LT Std 45 Book" w:cs="Calibri"/>
                <w:sz w:val="20"/>
                <w:szCs w:val="20"/>
                <w:lang w:eastAsia="en-GB"/>
              </w:rPr>
              <w:t>Term time only</w:t>
            </w:r>
            <w:r w:rsidR="00856A35">
              <w:rPr>
                <w:rFonts w:ascii="Avenir LT Std 45 Book" w:eastAsia="Times New Roman" w:hAnsi="Avenir LT Std 45 Book" w:cs="Calibri"/>
                <w:sz w:val="20"/>
                <w:szCs w:val="20"/>
                <w:lang w:eastAsia="en-GB"/>
              </w:rPr>
              <w:t>.</w:t>
            </w:r>
            <w:r w:rsidRPr="00B86AFD">
              <w:rPr>
                <w:rFonts w:ascii="Avenir LT Std 45 Book" w:eastAsia="Times New Roman" w:hAnsi="Avenir LT Std 45 Book" w:cs="Calibri"/>
                <w:sz w:val="20"/>
                <w:szCs w:val="20"/>
                <w:lang w:eastAsia="en-GB"/>
              </w:rPr>
              <w:t xml:space="preserve">  </w:t>
            </w:r>
          </w:p>
          <w:p w14:paraId="7B89966E" w14:textId="541B3E96" w:rsidR="005C6F74" w:rsidRPr="00B86AFD" w:rsidRDefault="005C6F74" w:rsidP="005C6F74">
            <w:pPr>
              <w:numPr>
                <w:ilvl w:val="0"/>
                <w:numId w:val="4"/>
              </w:numPr>
              <w:spacing w:after="150"/>
              <w:ind w:left="1455"/>
              <w:rPr>
                <w:rFonts w:ascii="Avenir LT Std 45 Book" w:eastAsia="Times New Roman" w:hAnsi="Avenir LT Std 45 Book" w:cs="Open Sans"/>
                <w:sz w:val="21"/>
                <w:szCs w:val="21"/>
                <w:lang w:eastAsia="en-GB"/>
              </w:rPr>
            </w:pPr>
            <w:r w:rsidRPr="00B86AFD">
              <w:rPr>
                <w:rFonts w:ascii="Avenir LT Std 45 Book" w:eastAsia="Times New Roman" w:hAnsi="Avenir LT Std 45 Book" w:cs="Calibri"/>
                <w:sz w:val="20"/>
                <w:szCs w:val="20"/>
                <w:lang w:eastAsia="en-GB"/>
              </w:rPr>
              <w:t xml:space="preserve">Employee </w:t>
            </w:r>
            <w:r w:rsidR="005662D4" w:rsidRPr="00B86AFD">
              <w:rPr>
                <w:rFonts w:ascii="Avenir LT Std 45 Book" w:eastAsia="Times New Roman" w:hAnsi="Avenir LT Std 45 Book" w:cs="Calibri"/>
                <w:sz w:val="20"/>
                <w:szCs w:val="20"/>
                <w:lang w:eastAsia="en-GB"/>
              </w:rPr>
              <w:t>A</w:t>
            </w:r>
            <w:r w:rsidRPr="00B86AFD">
              <w:rPr>
                <w:rFonts w:ascii="Avenir LT Std 45 Book" w:eastAsia="Times New Roman" w:hAnsi="Avenir LT Std 45 Book" w:cs="Calibri"/>
                <w:sz w:val="20"/>
                <w:szCs w:val="20"/>
                <w:lang w:eastAsia="en-GB"/>
              </w:rPr>
              <w:t xml:space="preserve">ssistance </w:t>
            </w:r>
            <w:r w:rsidR="005662D4" w:rsidRPr="00B86AFD">
              <w:rPr>
                <w:rFonts w:ascii="Avenir LT Std 45 Book" w:eastAsia="Times New Roman" w:hAnsi="Avenir LT Std 45 Book" w:cs="Calibri"/>
                <w:sz w:val="20"/>
                <w:szCs w:val="20"/>
                <w:lang w:eastAsia="en-GB"/>
              </w:rPr>
              <w:t>P</w:t>
            </w:r>
            <w:r w:rsidRPr="00B86AFD">
              <w:rPr>
                <w:rFonts w:ascii="Avenir LT Std 45 Book" w:eastAsia="Times New Roman" w:hAnsi="Avenir LT Std 45 Book" w:cs="Calibri"/>
                <w:sz w:val="20"/>
                <w:szCs w:val="20"/>
                <w:lang w:eastAsia="en-GB"/>
              </w:rPr>
              <w:t>rogramme</w:t>
            </w:r>
          </w:p>
          <w:p w14:paraId="343CF395" w14:textId="513A6D5A" w:rsidR="00B86AFD" w:rsidRPr="00B86AFD" w:rsidRDefault="00B86AFD" w:rsidP="005C6F74">
            <w:pPr>
              <w:numPr>
                <w:ilvl w:val="0"/>
                <w:numId w:val="4"/>
              </w:numPr>
              <w:spacing w:after="150"/>
              <w:ind w:left="1455"/>
              <w:rPr>
                <w:rFonts w:ascii="Avenir LT Std 45 Book" w:eastAsia="Times New Roman" w:hAnsi="Avenir LT Std 45 Book" w:cs="Open Sans"/>
                <w:sz w:val="21"/>
                <w:szCs w:val="21"/>
                <w:lang w:eastAsia="en-GB"/>
              </w:rPr>
            </w:pPr>
            <w:r w:rsidRPr="00B86AFD">
              <w:rPr>
                <w:rFonts w:ascii="Avenir LT Std 45 Book" w:eastAsia="Times New Roman" w:hAnsi="Avenir LT Std 45 Book" w:cs="Open Sans"/>
                <w:sz w:val="21"/>
                <w:szCs w:val="21"/>
                <w:lang w:eastAsia="en-GB"/>
              </w:rPr>
              <w:t xml:space="preserve">Professional support network </w:t>
            </w:r>
          </w:p>
          <w:p w14:paraId="4982014B" w14:textId="3E73B3A4" w:rsidR="00B86AFD" w:rsidRPr="00B86AFD" w:rsidRDefault="00B86AFD" w:rsidP="005C6F74">
            <w:pPr>
              <w:numPr>
                <w:ilvl w:val="0"/>
                <w:numId w:val="4"/>
              </w:numPr>
              <w:spacing w:after="150"/>
              <w:ind w:left="1455"/>
              <w:rPr>
                <w:rFonts w:ascii="Avenir LT Std 45 Book" w:eastAsia="Times New Roman" w:hAnsi="Avenir LT Std 45 Book" w:cs="Open Sans"/>
                <w:sz w:val="21"/>
                <w:szCs w:val="21"/>
                <w:lang w:eastAsia="en-GB"/>
              </w:rPr>
            </w:pPr>
            <w:r w:rsidRPr="00B86AFD">
              <w:rPr>
                <w:rFonts w:ascii="Avenir LT Std 45 Book" w:eastAsia="Times New Roman" w:hAnsi="Avenir LT Std 45 Book" w:cs="Open Sans"/>
                <w:sz w:val="21"/>
                <w:szCs w:val="21"/>
                <w:lang w:eastAsia="en-GB"/>
              </w:rPr>
              <w:t xml:space="preserve">Initial induction and ongoing CPD opportunities </w:t>
            </w:r>
          </w:p>
          <w:p w14:paraId="06A5A375" w14:textId="77777777" w:rsidR="00683205" w:rsidRDefault="005662D4" w:rsidP="005C6F74">
            <w:pPr>
              <w:numPr>
                <w:ilvl w:val="0"/>
                <w:numId w:val="4"/>
              </w:numPr>
              <w:spacing w:after="150"/>
              <w:ind w:left="1455"/>
              <w:rPr>
                <w:rFonts w:ascii="Avenir LT Std 45 Book" w:eastAsia="Times New Roman" w:hAnsi="Avenir LT Std 45 Book" w:cs="Open Sans"/>
                <w:sz w:val="21"/>
                <w:szCs w:val="21"/>
                <w:lang w:eastAsia="en-GB"/>
              </w:rPr>
            </w:pPr>
            <w:r w:rsidRPr="00B86AFD">
              <w:rPr>
                <w:rFonts w:ascii="Avenir LT Std 45 Book" w:eastAsia="Times New Roman" w:hAnsi="Avenir LT Std 45 Book" w:cs="Open Sans"/>
                <w:sz w:val="21"/>
                <w:szCs w:val="21"/>
                <w:lang w:eastAsia="en-GB"/>
              </w:rPr>
              <w:t>Field based, working within school</w:t>
            </w:r>
            <w:r w:rsidR="00C33F26" w:rsidRPr="00B86AFD">
              <w:rPr>
                <w:rFonts w:ascii="Avenir LT Std 45 Book" w:eastAsia="Times New Roman" w:hAnsi="Avenir LT Std 45 Book" w:cs="Open Sans"/>
                <w:sz w:val="21"/>
                <w:szCs w:val="21"/>
                <w:lang w:eastAsia="en-GB"/>
              </w:rPr>
              <w:t xml:space="preserve">/s as agreed during interview </w:t>
            </w:r>
            <w:proofErr w:type="gramStart"/>
            <w:r w:rsidR="00C33F26" w:rsidRPr="00B86AFD">
              <w:rPr>
                <w:rFonts w:ascii="Avenir LT Std 45 Book" w:eastAsia="Times New Roman" w:hAnsi="Avenir LT Std 45 Book" w:cs="Open Sans"/>
                <w:sz w:val="21"/>
                <w:szCs w:val="21"/>
                <w:lang w:eastAsia="en-GB"/>
              </w:rPr>
              <w:t>process</w:t>
            </w:r>
            <w:proofErr w:type="gramEnd"/>
            <w:r w:rsidR="00C33F26" w:rsidRPr="00B86AFD">
              <w:rPr>
                <w:rFonts w:ascii="Avenir LT Std 45 Book" w:eastAsia="Times New Roman" w:hAnsi="Avenir LT Std 45 Book" w:cs="Open Sans"/>
                <w:sz w:val="21"/>
                <w:szCs w:val="21"/>
                <w:lang w:eastAsia="en-GB"/>
              </w:rPr>
              <w:t xml:space="preserve"> </w:t>
            </w:r>
          </w:p>
          <w:p w14:paraId="0703AA76" w14:textId="77777777" w:rsidR="00683205" w:rsidRDefault="00683205" w:rsidP="005C6F74">
            <w:pPr>
              <w:numPr>
                <w:ilvl w:val="0"/>
                <w:numId w:val="4"/>
              </w:numPr>
              <w:spacing w:after="150"/>
              <w:ind w:left="1455"/>
              <w:rPr>
                <w:rFonts w:ascii="Avenir LT Std 45 Book" w:eastAsia="Times New Roman" w:hAnsi="Avenir LT Std 45 Book" w:cs="Open Sans"/>
                <w:sz w:val="21"/>
                <w:szCs w:val="21"/>
                <w:lang w:eastAsia="en-GB"/>
              </w:rPr>
            </w:pPr>
            <w:r>
              <w:rPr>
                <w:rFonts w:ascii="Avenir LT Std 45 Book" w:eastAsia="Times New Roman" w:hAnsi="Avenir LT Std 45 Book" w:cs="Open Sans"/>
                <w:sz w:val="21"/>
                <w:szCs w:val="21"/>
                <w:lang w:eastAsia="en-GB"/>
              </w:rPr>
              <w:t>Professional registration fees paid.</w:t>
            </w:r>
          </w:p>
          <w:p w14:paraId="316BEB2E" w14:textId="38C6783C" w:rsidR="00494560" w:rsidRPr="00B86AFD" w:rsidRDefault="00494560" w:rsidP="00494560">
            <w:pPr>
              <w:pStyle w:val="Default"/>
              <w:ind w:left="457"/>
              <w:rPr>
                <w:rFonts w:ascii="Avenir LT Std 45 Book" w:hAnsi="Avenir LT Std 45 Book"/>
                <w:color w:val="auto"/>
                <w:sz w:val="20"/>
                <w:szCs w:val="20"/>
              </w:rPr>
            </w:pPr>
          </w:p>
        </w:tc>
      </w:tr>
    </w:tbl>
    <w:p w14:paraId="32D29719" w14:textId="6D84E10F" w:rsidR="009D3EF9" w:rsidRPr="00B86AFD" w:rsidRDefault="009D3EF9" w:rsidP="00B0236F">
      <w:pPr>
        <w:rPr>
          <w:rFonts w:ascii="Avenir LT Std 45 Book" w:hAnsi="Avenir LT Std 45 Book" w:cs="Aharoni"/>
          <w:sz w:val="20"/>
          <w:szCs w:val="20"/>
        </w:rPr>
      </w:pPr>
    </w:p>
    <w:p w14:paraId="58A29B87" w14:textId="73CB95CF" w:rsidR="00494560" w:rsidRPr="00B86AFD" w:rsidRDefault="00494560" w:rsidP="00494560">
      <w:pPr>
        <w:rPr>
          <w:rFonts w:ascii="Avenir LT Std 45 Book" w:hAnsi="Avenir LT Std 45 Book" w:cs="Aharoni"/>
          <w:b/>
          <w:bCs/>
          <w:sz w:val="20"/>
          <w:szCs w:val="20"/>
        </w:rPr>
      </w:pPr>
      <w:r w:rsidRPr="00B86AFD">
        <w:rPr>
          <w:rFonts w:ascii="Avenir LT Std 45 Book" w:hAnsi="Avenir LT Std 45 Book" w:cs="Aharoni"/>
          <w:b/>
          <w:bCs/>
          <w:sz w:val="20"/>
          <w:szCs w:val="20"/>
        </w:rPr>
        <w:t>The above is n</w:t>
      </w:r>
      <w:r w:rsidR="00AF36FF">
        <w:rPr>
          <w:rFonts w:ascii="Avenir LT Std 45 Book" w:hAnsi="Avenir LT Std 45 Book" w:cs="Aharoni"/>
          <w:b/>
          <w:bCs/>
          <w:sz w:val="20"/>
          <w:szCs w:val="20"/>
        </w:rPr>
        <w:t>ot</w:t>
      </w:r>
      <w:r w:rsidRPr="00B86AFD">
        <w:rPr>
          <w:rFonts w:ascii="Avenir LT Std 45 Book" w:hAnsi="Avenir LT Std 45 Book" w:cs="Aharoni"/>
          <w:b/>
          <w:bCs/>
          <w:sz w:val="20"/>
          <w:szCs w:val="20"/>
        </w:rPr>
        <w:t xml:space="preserve"> meant to be an exhaustive list but a summary of the important elements of the role. </w:t>
      </w:r>
    </w:p>
    <w:p w14:paraId="71357B68" w14:textId="1CD93987" w:rsidR="00494560" w:rsidRPr="00B86AFD" w:rsidRDefault="00494560" w:rsidP="00494560">
      <w:pPr>
        <w:rPr>
          <w:rFonts w:ascii="Avenir LT Std 45 Book" w:hAnsi="Avenir LT Std 45 Book" w:cs="Aharoni"/>
          <w:b/>
          <w:bCs/>
          <w:sz w:val="28"/>
          <w:szCs w:val="28"/>
        </w:rPr>
      </w:pPr>
      <w:r w:rsidRPr="00B86AFD">
        <w:rPr>
          <w:rFonts w:ascii="Avenir LT Std 45 Book" w:hAnsi="Avenir LT Std 45 Book" w:cs="Aharoni"/>
          <w:b/>
          <w:bCs/>
          <w:sz w:val="28"/>
          <w:szCs w:val="28"/>
        </w:rPr>
        <w:t>Additional Information</w:t>
      </w:r>
    </w:p>
    <w:p w14:paraId="2BCC3E2B" w14:textId="0A1597D9" w:rsidR="00494560" w:rsidRPr="00B86AFD" w:rsidRDefault="00494560" w:rsidP="00494560">
      <w:pPr>
        <w:rPr>
          <w:rFonts w:ascii="Avenir LT Std 45 Book" w:hAnsi="Avenir LT Std 45 Book" w:cs="Aharoni"/>
          <w:sz w:val="20"/>
          <w:szCs w:val="20"/>
        </w:rPr>
      </w:pPr>
      <w:r w:rsidRPr="00B86AFD">
        <w:rPr>
          <w:rFonts w:ascii="Avenir LT Std 45 Book" w:hAnsi="Avenir LT Std 45 Book" w:cs="Aharoni"/>
          <w:sz w:val="20"/>
          <w:szCs w:val="20"/>
        </w:rPr>
        <w:t xml:space="preserve">It is the nature of the work of Horizon Care </w:t>
      </w:r>
      <w:r w:rsidR="00422EC0" w:rsidRPr="00B86AFD">
        <w:rPr>
          <w:rFonts w:ascii="Avenir LT Std 45 Book" w:hAnsi="Avenir LT Std 45 Book" w:cs="Aharoni"/>
          <w:sz w:val="20"/>
          <w:szCs w:val="20"/>
        </w:rPr>
        <w:t>&amp;</w:t>
      </w:r>
      <w:r w:rsidRPr="00B86AFD">
        <w:rPr>
          <w:rFonts w:ascii="Avenir LT Std 45 Book" w:hAnsi="Avenir LT Std 45 Book" w:cs="Aharoni"/>
          <w:sz w:val="20"/>
          <w:szCs w:val="20"/>
        </w:rPr>
        <w:t xml:space="preserve"> Education that tasks and responsibilities are, in many circumstances unpredictable and varied.  All employees are therefore, expected to work in a flexible way when the occasion arises so that tasks which are n</w:t>
      </w:r>
      <w:r w:rsidR="00AF36FF">
        <w:rPr>
          <w:rFonts w:ascii="Avenir LT Std 45 Book" w:hAnsi="Avenir LT Std 45 Book" w:cs="Aharoni"/>
          <w:sz w:val="20"/>
          <w:szCs w:val="20"/>
        </w:rPr>
        <w:t>ot</w:t>
      </w:r>
      <w:r w:rsidRPr="00B86AFD">
        <w:rPr>
          <w:rFonts w:ascii="Avenir LT Std 45 Book" w:hAnsi="Avenir LT Std 45 Book" w:cs="Aharoni"/>
          <w:sz w:val="20"/>
          <w:szCs w:val="20"/>
        </w:rPr>
        <w:t xml:space="preserve"> specifically covered in the job description </w:t>
      </w:r>
      <w:proofErr w:type="gramStart"/>
      <w:r w:rsidRPr="00B86AFD">
        <w:rPr>
          <w:rFonts w:ascii="Avenir LT Std 45 Book" w:hAnsi="Avenir LT Std 45 Book" w:cs="Aharoni"/>
          <w:sz w:val="20"/>
          <w:szCs w:val="20"/>
        </w:rPr>
        <w:t>have to</w:t>
      </w:r>
      <w:proofErr w:type="gramEnd"/>
      <w:r w:rsidRPr="00B86AFD">
        <w:rPr>
          <w:rFonts w:ascii="Avenir LT Std 45 Book" w:hAnsi="Avenir LT Std 45 Book" w:cs="Aharoni"/>
          <w:sz w:val="20"/>
          <w:szCs w:val="20"/>
        </w:rPr>
        <w:t xml:space="preserve"> be undertaken.  These additional duties will normally be to cover unforeseen circumstances or changes in work.  If the additional responsibility or task becomes a regular of frequent part of the member of staff’s job, it will be included in the job description in consultation with the member of staff.</w:t>
      </w:r>
    </w:p>
    <w:p w14:paraId="1DBAF3F6" w14:textId="49C65126" w:rsidR="00494560" w:rsidRPr="00B86AFD" w:rsidRDefault="00494560" w:rsidP="00494560">
      <w:pPr>
        <w:rPr>
          <w:rFonts w:ascii="Avenir LT Std 45 Book" w:hAnsi="Avenir LT Std 45 Book" w:cs="Aharoni"/>
          <w:b/>
          <w:bCs/>
          <w:sz w:val="20"/>
          <w:szCs w:val="20"/>
        </w:rPr>
      </w:pPr>
      <w:r w:rsidRPr="00B86AFD">
        <w:rPr>
          <w:rFonts w:ascii="Avenir LT Std 45 Book" w:hAnsi="Avenir LT Std 45 Book" w:cs="Aharoni"/>
          <w:b/>
          <w:bCs/>
          <w:sz w:val="20"/>
          <w:szCs w:val="20"/>
        </w:rPr>
        <w:t xml:space="preserve">Horizon Care and Education is committed to quality, </w:t>
      </w:r>
      <w:r w:rsidR="00C33F26" w:rsidRPr="00B86AFD">
        <w:rPr>
          <w:rFonts w:ascii="Avenir LT Std 45 Book" w:hAnsi="Avenir LT Std 45 Book" w:cs="Aharoni"/>
          <w:b/>
          <w:bCs/>
          <w:sz w:val="20"/>
          <w:szCs w:val="20"/>
        </w:rPr>
        <w:t>equality,</w:t>
      </w:r>
      <w:r w:rsidRPr="00B86AFD">
        <w:rPr>
          <w:rFonts w:ascii="Avenir LT Std 45 Book" w:hAnsi="Avenir LT Std 45 Book" w:cs="Aharoni"/>
          <w:b/>
          <w:bCs/>
          <w:sz w:val="20"/>
          <w:szCs w:val="20"/>
        </w:rPr>
        <w:t xml:space="preserve"> and valuing diversity.</w:t>
      </w:r>
    </w:p>
    <w:sectPr w:rsidR="00494560" w:rsidRPr="00B86AFD" w:rsidSect="00A222D8">
      <w:headerReference w:type="default" r:id="rId7"/>
      <w:footerReference w:type="default" r:id="rId8"/>
      <w:pgSz w:w="11906" w:h="16838"/>
      <w:pgMar w:top="1440" w:right="1080" w:bottom="1440" w:left="1080" w:header="107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1BCAA" w14:textId="77777777" w:rsidR="00717ACE" w:rsidRDefault="00717ACE" w:rsidP="00DB0BCD">
      <w:pPr>
        <w:spacing w:after="0" w:line="240" w:lineRule="auto"/>
      </w:pPr>
      <w:r>
        <w:separator/>
      </w:r>
    </w:p>
  </w:endnote>
  <w:endnote w:type="continuationSeparator" w:id="0">
    <w:p w14:paraId="20AEF85F" w14:textId="77777777" w:rsidR="00717ACE" w:rsidRDefault="00717ACE" w:rsidP="00DB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haroni">
    <w:charset w:val="B1"/>
    <w:family w:val="auto"/>
    <w:pitch w:val="variable"/>
    <w:sig w:usb0="00000803" w:usb1="00000000" w:usb2="00000000" w:usb3="00000000" w:csb0="00000021" w:csb1="00000000"/>
  </w:font>
  <w:font w:name="Open Sans">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637461"/>
      <w:docPartObj>
        <w:docPartGallery w:val="Page Numbers (Bottom of Page)"/>
        <w:docPartUnique/>
      </w:docPartObj>
    </w:sdtPr>
    <w:sdtEndPr>
      <w:rPr>
        <w:rFonts w:ascii="Avenir Next LT Pro Demi" w:hAnsi="Avenir Next LT Pro Demi"/>
        <w:noProof/>
        <w:color w:val="40A139"/>
        <w:sz w:val="18"/>
        <w:szCs w:val="18"/>
      </w:rPr>
    </w:sdtEndPr>
    <w:sdtContent>
      <w:p w14:paraId="6213B4F2" w14:textId="0B6BB066" w:rsidR="00A222D8" w:rsidRPr="00A53822" w:rsidRDefault="00A222D8" w:rsidP="00A53822">
        <w:pPr>
          <w:pStyle w:val="Footer"/>
          <w:jc w:val="center"/>
          <w:rPr>
            <w:rFonts w:ascii="Avenir Next LT Pro Demi" w:hAnsi="Avenir Next LT Pro Demi"/>
            <w:color w:val="40A139"/>
            <w:sz w:val="18"/>
            <w:szCs w:val="18"/>
          </w:rPr>
        </w:pPr>
        <w:r w:rsidRPr="00A222D8">
          <w:rPr>
            <w:rFonts w:ascii="Avenir Next LT Pro Demi" w:hAnsi="Avenir Next LT Pro Demi"/>
            <w:color w:val="40A139"/>
            <w:sz w:val="18"/>
            <w:szCs w:val="18"/>
          </w:rPr>
          <w:fldChar w:fldCharType="begin"/>
        </w:r>
        <w:r w:rsidRPr="00A222D8">
          <w:rPr>
            <w:rFonts w:ascii="Avenir Next LT Pro Demi" w:hAnsi="Avenir Next LT Pro Demi"/>
            <w:color w:val="40A139"/>
            <w:sz w:val="18"/>
            <w:szCs w:val="18"/>
          </w:rPr>
          <w:instrText xml:space="preserve"> PAGE   \* MERGEFORMAT </w:instrText>
        </w:r>
        <w:r w:rsidRPr="00A222D8">
          <w:rPr>
            <w:rFonts w:ascii="Avenir Next LT Pro Demi" w:hAnsi="Avenir Next LT Pro Demi"/>
            <w:color w:val="40A139"/>
            <w:sz w:val="18"/>
            <w:szCs w:val="18"/>
          </w:rPr>
          <w:fldChar w:fldCharType="separate"/>
        </w:r>
        <w:r w:rsidRPr="00A222D8">
          <w:rPr>
            <w:rFonts w:ascii="Avenir Next LT Pro Demi" w:hAnsi="Avenir Next LT Pro Demi"/>
            <w:noProof/>
            <w:color w:val="40A139"/>
            <w:sz w:val="18"/>
            <w:szCs w:val="18"/>
          </w:rPr>
          <w:t>2</w:t>
        </w:r>
        <w:r w:rsidRPr="00A222D8">
          <w:rPr>
            <w:rFonts w:ascii="Avenir Next LT Pro Demi" w:hAnsi="Avenir Next LT Pro Demi"/>
            <w:noProof/>
            <w:color w:val="40A139"/>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F598F" w14:textId="77777777" w:rsidR="00717ACE" w:rsidRDefault="00717ACE" w:rsidP="00DB0BCD">
      <w:pPr>
        <w:spacing w:after="0" w:line="240" w:lineRule="auto"/>
      </w:pPr>
      <w:r>
        <w:separator/>
      </w:r>
    </w:p>
  </w:footnote>
  <w:footnote w:type="continuationSeparator" w:id="0">
    <w:p w14:paraId="61C4F716" w14:textId="77777777" w:rsidR="00717ACE" w:rsidRDefault="00717ACE" w:rsidP="00DB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9FA53" w14:textId="4E1CE039" w:rsidR="00DB0BCD" w:rsidRPr="0009556D" w:rsidRDefault="005023FC" w:rsidP="0009556D">
    <w:pPr>
      <w:pStyle w:val="Header"/>
    </w:pPr>
    <w:r>
      <w:rPr>
        <w:noProof/>
      </w:rPr>
      <w:drawing>
        <wp:anchor distT="0" distB="0" distL="114300" distR="114300" simplePos="0" relativeHeight="251659264" behindDoc="0" locked="0" layoutInCell="1" allowOverlap="1" wp14:anchorId="68A46CEF" wp14:editId="0D7EFA36">
          <wp:simplePos x="0" y="0"/>
          <wp:positionH relativeFrom="margin">
            <wp:align>center</wp:align>
          </wp:positionH>
          <wp:positionV relativeFrom="paragraph">
            <wp:posOffset>-530860</wp:posOffset>
          </wp:positionV>
          <wp:extent cx="1172827" cy="416453"/>
          <wp:effectExtent l="0" t="0" r="0" b="317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827" cy="4164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259B81" wp14:editId="0B578C19">
          <wp:simplePos x="0" y="0"/>
          <wp:positionH relativeFrom="page">
            <wp:posOffset>19050</wp:posOffset>
          </wp:positionH>
          <wp:positionV relativeFrom="paragraph">
            <wp:posOffset>-683895</wp:posOffset>
          </wp:positionV>
          <wp:extent cx="7618095" cy="1173480"/>
          <wp:effectExtent l="0" t="0" r="1905" b="0"/>
          <wp:wrapThrough wrapText="bothSides">
            <wp:wrapPolygon edited="0">
              <wp:start x="0" y="0"/>
              <wp:lineTo x="0" y="13675"/>
              <wp:lineTo x="17338" y="16831"/>
              <wp:lineTo x="17338" y="17532"/>
              <wp:lineTo x="17986" y="20338"/>
              <wp:lineTo x="18203" y="21039"/>
              <wp:lineTo x="18527" y="21039"/>
              <wp:lineTo x="18743" y="20338"/>
              <wp:lineTo x="19391" y="17532"/>
              <wp:lineTo x="19391" y="16831"/>
              <wp:lineTo x="21551" y="13675"/>
              <wp:lineTo x="2155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618095" cy="1173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95.3pt;height:280.7pt" o:bullet="t">
        <v:imagedata r:id="rId1" o:title="clip_image001"/>
      </v:shape>
    </w:pict>
  </w:numPicBullet>
  <w:numPicBullet w:numPicBulletId="1">
    <w:pict>
      <v:shape id="_x0000_i1033" type="#_x0000_t75" style="width:165.45pt;height:165.45pt" o:bullet="t">
        <v:imagedata r:id="rId2" o:title="bullet"/>
      </v:shape>
    </w:pict>
  </w:numPicBullet>
  <w:abstractNum w:abstractNumId="0" w15:restartNumberingAfterBreak="0">
    <w:nsid w:val="350A0F19"/>
    <w:multiLevelType w:val="hybridMultilevel"/>
    <w:tmpl w:val="5118986A"/>
    <w:lvl w:ilvl="0" w:tplc="57D895BC">
      <w:start w:val="1"/>
      <w:numFmt w:val="bullet"/>
      <w:lvlText w:val=""/>
      <w:lvlPicBulletId w:val="0"/>
      <w:lvlJc w:val="left"/>
      <w:pPr>
        <w:ind w:left="720" w:hanging="360"/>
      </w:pPr>
      <w:rPr>
        <w:rFonts w:ascii="Symbol" w:hAnsi="Symbol" w:hint="default"/>
        <w:color w:val="auto"/>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DB259A5"/>
    <w:multiLevelType w:val="multilevel"/>
    <w:tmpl w:val="BBE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280060"/>
    <w:multiLevelType w:val="hybridMultilevel"/>
    <w:tmpl w:val="3490E148"/>
    <w:lvl w:ilvl="0" w:tplc="8C447F5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268349">
    <w:abstractNumId w:val="0"/>
  </w:num>
  <w:num w:numId="2" w16cid:durableId="617684096">
    <w:abstractNumId w:val="0"/>
  </w:num>
  <w:num w:numId="3" w16cid:durableId="1675062841">
    <w:abstractNumId w:val="2"/>
  </w:num>
  <w:num w:numId="4" w16cid:durableId="98758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CD"/>
    <w:rsid w:val="000104CB"/>
    <w:rsid w:val="000356EE"/>
    <w:rsid w:val="00052A30"/>
    <w:rsid w:val="0005397E"/>
    <w:rsid w:val="0009556D"/>
    <w:rsid w:val="000A5A0C"/>
    <w:rsid w:val="000C005F"/>
    <w:rsid w:val="000E15DC"/>
    <w:rsid w:val="00115F58"/>
    <w:rsid w:val="00180868"/>
    <w:rsid w:val="00193C71"/>
    <w:rsid w:val="001D7ABC"/>
    <w:rsid w:val="002012C9"/>
    <w:rsid w:val="00202FF4"/>
    <w:rsid w:val="00262BD5"/>
    <w:rsid w:val="002977B4"/>
    <w:rsid w:val="002B09A3"/>
    <w:rsid w:val="002E2A99"/>
    <w:rsid w:val="002F2800"/>
    <w:rsid w:val="00327DD1"/>
    <w:rsid w:val="003754EB"/>
    <w:rsid w:val="003811E2"/>
    <w:rsid w:val="0038626C"/>
    <w:rsid w:val="003949CE"/>
    <w:rsid w:val="003A312A"/>
    <w:rsid w:val="003C7201"/>
    <w:rsid w:val="004153F1"/>
    <w:rsid w:val="00422EC0"/>
    <w:rsid w:val="00456505"/>
    <w:rsid w:val="004618A3"/>
    <w:rsid w:val="00494560"/>
    <w:rsid w:val="004A1AF0"/>
    <w:rsid w:val="005023FC"/>
    <w:rsid w:val="00511FF9"/>
    <w:rsid w:val="005662D4"/>
    <w:rsid w:val="00570DB8"/>
    <w:rsid w:val="005C6F74"/>
    <w:rsid w:val="005D49A0"/>
    <w:rsid w:val="00605F9D"/>
    <w:rsid w:val="00650B97"/>
    <w:rsid w:val="00683205"/>
    <w:rsid w:val="00686B22"/>
    <w:rsid w:val="006B32FD"/>
    <w:rsid w:val="006B5539"/>
    <w:rsid w:val="006C3ACA"/>
    <w:rsid w:val="006D5F5A"/>
    <w:rsid w:val="00717ACE"/>
    <w:rsid w:val="00764393"/>
    <w:rsid w:val="007815F6"/>
    <w:rsid w:val="007B5CBA"/>
    <w:rsid w:val="007E0FB2"/>
    <w:rsid w:val="007E61A0"/>
    <w:rsid w:val="00807EB0"/>
    <w:rsid w:val="008428FF"/>
    <w:rsid w:val="00856A35"/>
    <w:rsid w:val="00860177"/>
    <w:rsid w:val="0086081E"/>
    <w:rsid w:val="00865D72"/>
    <w:rsid w:val="00876FCC"/>
    <w:rsid w:val="00883B8F"/>
    <w:rsid w:val="008925DA"/>
    <w:rsid w:val="00897462"/>
    <w:rsid w:val="008B55C6"/>
    <w:rsid w:val="008D0587"/>
    <w:rsid w:val="008D6D03"/>
    <w:rsid w:val="00912F8A"/>
    <w:rsid w:val="00937555"/>
    <w:rsid w:val="009703CE"/>
    <w:rsid w:val="009C6408"/>
    <w:rsid w:val="009D3EF9"/>
    <w:rsid w:val="00A04634"/>
    <w:rsid w:val="00A222D8"/>
    <w:rsid w:val="00A53822"/>
    <w:rsid w:val="00A8019D"/>
    <w:rsid w:val="00AA374C"/>
    <w:rsid w:val="00AC2F2E"/>
    <w:rsid w:val="00AD0121"/>
    <w:rsid w:val="00AF36FF"/>
    <w:rsid w:val="00B0236F"/>
    <w:rsid w:val="00B86AFD"/>
    <w:rsid w:val="00BB43F8"/>
    <w:rsid w:val="00BB6229"/>
    <w:rsid w:val="00C07551"/>
    <w:rsid w:val="00C33F26"/>
    <w:rsid w:val="00C9270B"/>
    <w:rsid w:val="00C95245"/>
    <w:rsid w:val="00CA6C64"/>
    <w:rsid w:val="00CD2193"/>
    <w:rsid w:val="00D00347"/>
    <w:rsid w:val="00D25327"/>
    <w:rsid w:val="00D2654C"/>
    <w:rsid w:val="00DB0BCD"/>
    <w:rsid w:val="00DC79F5"/>
    <w:rsid w:val="00DC7DC8"/>
    <w:rsid w:val="00E66A24"/>
    <w:rsid w:val="00E7454A"/>
    <w:rsid w:val="00E76C4F"/>
    <w:rsid w:val="00ED7F14"/>
    <w:rsid w:val="00EF7FEC"/>
    <w:rsid w:val="00F03B94"/>
    <w:rsid w:val="00F47D89"/>
    <w:rsid w:val="00FF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C3AC"/>
  <w15:chartTrackingRefBased/>
  <w15:docId w15:val="{E392BE93-E9CF-4666-BBF4-006190CC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BCD"/>
  </w:style>
  <w:style w:type="paragraph" w:styleId="Footer">
    <w:name w:val="footer"/>
    <w:basedOn w:val="Normal"/>
    <w:link w:val="FooterChar"/>
    <w:uiPriority w:val="99"/>
    <w:unhideWhenUsed/>
    <w:rsid w:val="00DB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BCD"/>
  </w:style>
  <w:style w:type="table" w:styleId="TableGrid">
    <w:name w:val="Table Grid"/>
    <w:basedOn w:val="TableNormal"/>
    <w:uiPriority w:val="39"/>
    <w:rsid w:val="00B02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3F8"/>
    <w:rPr>
      <w:sz w:val="16"/>
      <w:szCs w:val="16"/>
    </w:rPr>
  </w:style>
  <w:style w:type="paragraph" w:styleId="CommentText">
    <w:name w:val="annotation text"/>
    <w:basedOn w:val="Normal"/>
    <w:link w:val="CommentTextChar"/>
    <w:uiPriority w:val="99"/>
    <w:semiHidden/>
    <w:unhideWhenUsed/>
    <w:rsid w:val="00BB43F8"/>
    <w:pPr>
      <w:spacing w:line="240" w:lineRule="auto"/>
    </w:pPr>
    <w:rPr>
      <w:sz w:val="20"/>
      <w:szCs w:val="20"/>
    </w:rPr>
  </w:style>
  <w:style w:type="character" w:customStyle="1" w:styleId="CommentTextChar">
    <w:name w:val="Comment Text Char"/>
    <w:basedOn w:val="DefaultParagraphFont"/>
    <w:link w:val="CommentText"/>
    <w:uiPriority w:val="99"/>
    <w:semiHidden/>
    <w:rsid w:val="00BB43F8"/>
    <w:rPr>
      <w:sz w:val="20"/>
      <w:szCs w:val="20"/>
    </w:rPr>
  </w:style>
  <w:style w:type="paragraph" w:styleId="CommentSubject">
    <w:name w:val="annotation subject"/>
    <w:basedOn w:val="CommentText"/>
    <w:next w:val="CommentText"/>
    <w:link w:val="CommentSubjectChar"/>
    <w:uiPriority w:val="99"/>
    <w:semiHidden/>
    <w:unhideWhenUsed/>
    <w:rsid w:val="00BB43F8"/>
    <w:rPr>
      <w:b/>
      <w:bCs/>
    </w:rPr>
  </w:style>
  <w:style w:type="character" w:customStyle="1" w:styleId="CommentSubjectChar">
    <w:name w:val="Comment Subject Char"/>
    <w:basedOn w:val="CommentTextChar"/>
    <w:link w:val="CommentSubject"/>
    <w:uiPriority w:val="99"/>
    <w:semiHidden/>
    <w:rsid w:val="00BB43F8"/>
    <w:rPr>
      <w:b/>
      <w:bCs/>
      <w:sz w:val="20"/>
      <w:szCs w:val="20"/>
    </w:rPr>
  </w:style>
  <w:style w:type="paragraph" w:customStyle="1" w:styleId="Default">
    <w:name w:val="Default"/>
    <w:rsid w:val="006B32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53822"/>
    <w:pPr>
      <w:ind w:left="720"/>
      <w:contextualSpacing/>
    </w:pPr>
  </w:style>
  <w:style w:type="paragraph" w:styleId="NormalWeb">
    <w:name w:val="Normal (Web)"/>
    <w:basedOn w:val="Normal"/>
    <w:uiPriority w:val="99"/>
    <w:semiHidden/>
    <w:unhideWhenUsed/>
    <w:rsid w:val="005C6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6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70848">
      <w:bodyDiv w:val="1"/>
      <w:marLeft w:val="0"/>
      <w:marRight w:val="0"/>
      <w:marTop w:val="0"/>
      <w:marBottom w:val="0"/>
      <w:divBdr>
        <w:top w:val="none" w:sz="0" w:space="0" w:color="auto"/>
        <w:left w:val="none" w:sz="0" w:space="0" w:color="auto"/>
        <w:bottom w:val="none" w:sz="0" w:space="0" w:color="auto"/>
        <w:right w:val="none" w:sz="0" w:space="0" w:color="auto"/>
      </w:divBdr>
    </w:div>
    <w:div w:id="407001350">
      <w:bodyDiv w:val="1"/>
      <w:marLeft w:val="0"/>
      <w:marRight w:val="0"/>
      <w:marTop w:val="0"/>
      <w:marBottom w:val="0"/>
      <w:divBdr>
        <w:top w:val="none" w:sz="0" w:space="0" w:color="auto"/>
        <w:left w:val="none" w:sz="0" w:space="0" w:color="auto"/>
        <w:bottom w:val="none" w:sz="0" w:space="0" w:color="auto"/>
        <w:right w:val="none" w:sz="0" w:space="0" w:color="auto"/>
      </w:divBdr>
    </w:div>
    <w:div w:id="1103264712">
      <w:bodyDiv w:val="1"/>
      <w:marLeft w:val="0"/>
      <w:marRight w:val="0"/>
      <w:marTop w:val="0"/>
      <w:marBottom w:val="0"/>
      <w:divBdr>
        <w:top w:val="none" w:sz="0" w:space="0" w:color="auto"/>
        <w:left w:val="none" w:sz="0" w:space="0" w:color="auto"/>
        <w:bottom w:val="none" w:sz="0" w:space="0" w:color="auto"/>
        <w:right w:val="none" w:sz="0" w:space="0" w:color="auto"/>
      </w:divBdr>
    </w:div>
    <w:div w:id="1142575934">
      <w:bodyDiv w:val="1"/>
      <w:marLeft w:val="0"/>
      <w:marRight w:val="0"/>
      <w:marTop w:val="0"/>
      <w:marBottom w:val="0"/>
      <w:divBdr>
        <w:top w:val="none" w:sz="0" w:space="0" w:color="auto"/>
        <w:left w:val="none" w:sz="0" w:space="0" w:color="auto"/>
        <w:bottom w:val="none" w:sz="0" w:space="0" w:color="auto"/>
        <w:right w:val="none" w:sz="0" w:space="0" w:color="auto"/>
      </w:divBdr>
    </w:div>
    <w:div w:id="152662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9A478D5D50048BB4AEC909CF684C5" ma:contentTypeVersion="14" ma:contentTypeDescription="Create a new document." ma:contentTypeScope="" ma:versionID="317edc40deeea9ddd023ba445108e5a9">
  <xsd:schema xmlns:xsd="http://www.w3.org/2001/XMLSchema" xmlns:xs="http://www.w3.org/2001/XMLSchema" xmlns:p="http://schemas.microsoft.com/office/2006/metadata/properties" xmlns:ns2="b3179d75-cb9c-4cd8-b405-f18bef5f3641" xmlns:ns3="395a95e2-7f55-40b0-b782-3b02bb3b98e2" targetNamespace="http://schemas.microsoft.com/office/2006/metadata/properties" ma:root="true" ma:fieldsID="9e19663389b2f7ddd87bfce69f8a0d27" ns2:_="" ns3:_="">
    <xsd:import namespace="b3179d75-cb9c-4cd8-b405-f18bef5f3641"/>
    <xsd:import namespace="395a95e2-7f55-40b0-b782-3b02bb3b9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9d75-cb9c-4cd8-b405-f18bef5f3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df56c-0bec-4b8d-8cc3-b7bcdac292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a95e2-7f55-40b0-b782-3b02bb3b9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c30250-a7a3-4d32-8cff-6f932e8ce7cb}" ma:internalName="TaxCatchAll" ma:showField="CatchAllData" ma:web="395a95e2-7f55-40b0-b782-3b02bb3b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179d75-cb9c-4cd8-b405-f18bef5f3641">
      <Terms xmlns="http://schemas.microsoft.com/office/infopath/2007/PartnerControls"/>
    </lcf76f155ced4ddcb4097134ff3c332f>
    <TaxCatchAll xmlns="395a95e2-7f55-40b0-b782-3b02bb3b98e2" xsi:nil="true"/>
  </documentManagement>
</p:properties>
</file>

<file path=customXml/itemProps1.xml><?xml version="1.0" encoding="utf-8"?>
<ds:datastoreItem xmlns:ds="http://schemas.openxmlformats.org/officeDocument/2006/customXml" ds:itemID="{06FBF2AD-3987-4718-874C-661026A6C84B}"/>
</file>

<file path=customXml/itemProps2.xml><?xml version="1.0" encoding="utf-8"?>
<ds:datastoreItem xmlns:ds="http://schemas.openxmlformats.org/officeDocument/2006/customXml" ds:itemID="{808D48E2-C7F1-4D38-8767-24666ACB82A3}"/>
</file>

<file path=customXml/itemProps3.xml><?xml version="1.0" encoding="utf-8"?>
<ds:datastoreItem xmlns:ds="http://schemas.openxmlformats.org/officeDocument/2006/customXml" ds:itemID="{D4ABD3F8-DB1A-4EE1-9F30-E13065E6DE36}"/>
</file>

<file path=docProps/app.xml><?xml version="1.0" encoding="utf-8"?>
<Properties xmlns="http://schemas.openxmlformats.org/officeDocument/2006/extended-properties" xmlns:vt="http://schemas.openxmlformats.org/officeDocument/2006/docPropsVTypes">
  <Template>Normal.dotm</Template>
  <TotalTime>56</TotalTime>
  <Pages>4</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Farren</dc:creator>
  <cp:keywords/>
  <dc:description/>
  <cp:lastModifiedBy>Alexandra Davenport</cp:lastModifiedBy>
  <cp:revision>9</cp:revision>
  <dcterms:created xsi:type="dcterms:W3CDTF">2024-05-30T11:13:00Z</dcterms:created>
  <dcterms:modified xsi:type="dcterms:W3CDTF">2024-05-30T11:36:00Z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0x010100AF09A478D5D50048BB4AEC909CF684C5</vt:lpwstr>
  </property>
</Properties>
</file>