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1E90" w14:textId="77777777" w:rsidR="00F6651A" w:rsidRPr="00352B8D" w:rsidRDefault="00F6651A"/>
    <w:p w14:paraId="212E48FD" w14:textId="3AFA772A" w:rsidR="00F6651A" w:rsidRPr="00352B8D" w:rsidRDefault="00585210" w:rsidP="00F6651A">
      <w:pPr>
        <w:jc w:val="center"/>
      </w:pPr>
      <w:r>
        <w:rPr>
          <w:noProof/>
        </w:rPr>
        <w:drawing>
          <wp:inline distT="0" distB="0" distL="0" distR="0" wp14:anchorId="35BA60C6" wp14:editId="4A1F4F97">
            <wp:extent cx="2466975" cy="1047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C8C9" w14:textId="77777777" w:rsidR="000A0572" w:rsidRPr="00352B8D" w:rsidRDefault="000A0572"/>
    <w:p w14:paraId="728DAA26" w14:textId="77777777" w:rsidR="00F6651A" w:rsidRPr="000A0572" w:rsidRDefault="00F6651A" w:rsidP="00F6651A">
      <w:pPr>
        <w:jc w:val="center"/>
        <w:rPr>
          <w:rFonts w:cs="Arial"/>
          <w:b/>
          <w:color w:val="379537"/>
          <w:sz w:val="32"/>
          <w:szCs w:val="32"/>
        </w:rPr>
      </w:pPr>
      <w:r w:rsidRPr="000A0572">
        <w:rPr>
          <w:rFonts w:cs="Arial"/>
          <w:b/>
          <w:color w:val="379537"/>
          <w:sz w:val="32"/>
          <w:szCs w:val="32"/>
        </w:rPr>
        <w:t>JOB TITLE:</w:t>
      </w:r>
    </w:p>
    <w:p w14:paraId="3FC559A2" w14:textId="77777777" w:rsidR="00203648" w:rsidRPr="000A0572" w:rsidRDefault="00203648" w:rsidP="00F6651A">
      <w:pPr>
        <w:jc w:val="center"/>
        <w:rPr>
          <w:rFonts w:cs="Arial"/>
          <w:sz w:val="32"/>
          <w:szCs w:val="32"/>
        </w:rPr>
      </w:pPr>
      <w:r w:rsidRPr="00203648">
        <w:rPr>
          <w:rFonts w:cs="Arial"/>
          <w:sz w:val="32"/>
          <w:szCs w:val="32"/>
        </w:rPr>
        <w:t>Teaching Assistant</w:t>
      </w:r>
    </w:p>
    <w:p w14:paraId="110C7000" w14:textId="77777777" w:rsidR="00F6651A" w:rsidRPr="000A0572" w:rsidRDefault="00F6651A" w:rsidP="00F6651A">
      <w:pPr>
        <w:jc w:val="center"/>
        <w:rPr>
          <w:rFonts w:cs="Arial"/>
          <w:b/>
          <w:color w:val="379537"/>
          <w:sz w:val="32"/>
          <w:szCs w:val="32"/>
        </w:rPr>
      </w:pPr>
      <w:r w:rsidRPr="000A0572">
        <w:rPr>
          <w:rFonts w:cs="Arial"/>
          <w:b/>
          <w:color w:val="379537"/>
          <w:sz w:val="32"/>
          <w:szCs w:val="32"/>
        </w:rPr>
        <w:t>DEPARTMENT:</w:t>
      </w:r>
    </w:p>
    <w:p w14:paraId="253162CE" w14:textId="77777777" w:rsidR="00F6651A" w:rsidRPr="000A0572" w:rsidRDefault="003C792F" w:rsidP="00F6651A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Education</w:t>
      </w:r>
    </w:p>
    <w:p w14:paraId="72A83227" w14:textId="77777777" w:rsidR="00457DEA" w:rsidRPr="000A0572" w:rsidRDefault="00457DEA" w:rsidP="00457DEA">
      <w:pPr>
        <w:rPr>
          <w:rFonts w:cs="Arial"/>
          <w:sz w:val="32"/>
          <w:szCs w:val="32"/>
        </w:rPr>
      </w:pPr>
    </w:p>
    <w:p w14:paraId="399900A6" w14:textId="77777777" w:rsidR="00F6651A" w:rsidRPr="000A0572" w:rsidRDefault="00F6651A" w:rsidP="00457DEA">
      <w:pPr>
        <w:jc w:val="center"/>
        <w:rPr>
          <w:rFonts w:cs="Arial"/>
          <w:sz w:val="32"/>
          <w:szCs w:val="32"/>
        </w:rPr>
      </w:pPr>
      <w:r w:rsidRPr="000A0572">
        <w:rPr>
          <w:rFonts w:cs="Arial"/>
          <w:sz w:val="32"/>
          <w:szCs w:val="32"/>
        </w:rPr>
        <w:t>Candidates must demonstrate on the application form</w:t>
      </w:r>
      <w:r w:rsidR="00457DEA" w:rsidRPr="000A0572">
        <w:rPr>
          <w:rFonts w:cs="Arial"/>
          <w:sz w:val="32"/>
          <w:szCs w:val="32"/>
        </w:rPr>
        <w:br/>
      </w:r>
      <w:r w:rsidR="00BB485E">
        <w:rPr>
          <w:rFonts w:cs="Arial"/>
          <w:sz w:val="32"/>
          <w:szCs w:val="32"/>
        </w:rPr>
        <w:t xml:space="preserve">that </w:t>
      </w:r>
      <w:r w:rsidRPr="000A0572">
        <w:rPr>
          <w:rFonts w:cs="Arial"/>
          <w:sz w:val="32"/>
          <w:szCs w:val="32"/>
        </w:rPr>
        <w:t>they can meet all the essential criteria on the Person</w:t>
      </w:r>
      <w:r w:rsidR="00457DEA" w:rsidRPr="000A0572">
        <w:rPr>
          <w:rFonts w:cs="Arial"/>
          <w:sz w:val="32"/>
          <w:szCs w:val="32"/>
        </w:rPr>
        <w:br/>
      </w:r>
      <w:r w:rsidRPr="000A0572">
        <w:rPr>
          <w:rFonts w:cs="Arial"/>
          <w:sz w:val="32"/>
          <w:szCs w:val="32"/>
        </w:rPr>
        <w:t>Specification, as this is to be used in the short listing</w:t>
      </w:r>
      <w:r w:rsidR="00457DEA" w:rsidRPr="000A0572">
        <w:rPr>
          <w:rFonts w:cs="Arial"/>
          <w:sz w:val="32"/>
          <w:szCs w:val="32"/>
        </w:rPr>
        <w:br/>
      </w:r>
      <w:r w:rsidRPr="000A0572">
        <w:rPr>
          <w:rFonts w:cs="Arial"/>
          <w:sz w:val="32"/>
          <w:szCs w:val="32"/>
        </w:rPr>
        <w:t>and interview procedure.</w:t>
      </w:r>
    </w:p>
    <w:p w14:paraId="3DBAAB29" w14:textId="77777777" w:rsidR="00F6651A" w:rsidRPr="00352B8D" w:rsidRDefault="00F6651A"/>
    <w:p w14:paraId="3D4508FB" w14:textId="77777777" w:rsidR="00457DEA" w:rsidRPr="00352B8D" w:rsidRDefault="00457DEA"/>
    <w:p w14:paraId="1C764ACB" w14:textId="77777777" w:rsidR="00FA0EB7" w:rsidRPr="00352B8D" w:rsidRDefault="00FA0EB7"/>
    <w:p w14:paraId="01201DC6" w14:textId="77777777" w:rsidR="00FA0EB7" w:rsidRPr="00352B8D" w:rsidRDefault="00FA0EB7"/>
    <w:p w14:paraId="4822E81B" w14:textId="77777777" w:rsidR="00FA0EB7" w:rsidRPr="00352B8D" w:rsidRDefault="00FA0EB7"/>
    <w:p w14:paraId="7E2F2FF8" w14:textId="77777777" w:rsidR="00FA0EB7" w:rsidRPr="00352B8D" w:rsidRDefault="00FA0EB7"/>
    <w:p w14:paraId="0EA91ECA" w14:textId="77777777" w:rsidR="0022588F" w:rsidRDefault="0022588F" w:rsidP="00D727B6">
      <w:pPr>
        <w:jc w:val="right"/>
      </w:pPr>
    </w:p>
    <w:p w14:paraId="1E17A69A" w14:textId="77777777" w:rsidR="0022588F" w:rsidRDefault="0022588F" w:rsidP="00D727B6">
      <w:pPr>
        <w:jc w:val="right"/>
      </w:pPr>
    </w:p>
    <w:p w14:paraId="7350326E" w14:textId="0C5F12F4" w:rsidR="00FA0EB7" w:rsidRDefault="00413CC4" w:rsidP="00D727B6">
      <w:pPr>
        <w:jc w:val="right"/>
      </w:pPr>
      <w:r>
        <w:t>May 2020</w:t>
      </w:r>
    </w:p>
    <w:p w14:paraId="7CC9139C" w14:textId="49024ADF" w:rsidR="0022588F" w:rsidRDefault="0022588F" w:rsidP="00D727B6">
      <w:pPr>
        <w:jc w:val="right"/>
      </w:pPr>
    </w:p>
    <w:p w14:paraId="77FF28F2" w14:textId="12D2C740" w:rsidR="0022588F" w:rsidRDefault="0022588F" w:rsidP="00D727B6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3"/>
        <w:gridCol w:w="2354"/>
        <w:gridCol w:w="2559"/>
      </w:tblGrid>
      <w:tr w:rsidR="00FA0EB7" w:rsidRPr="00352B8D" w14:paraId="221238C0" w14:textId="77777777" w:rsidTr="002C497D">
        <w:trPr>
          <w:tblHeader/>
        </w:trPr>
        <w:tc>
          <w:tcPr>
            <w:tcW w:w="4219" w:type="dxa"/>
            <w:shd w:val="clear" w:color="auto" w:fill="379537"/>
          </w:tcPr>
          <w:p w14:paraId="66AB912E" w14:textId="77777777" w:rsidR="00FA0EB7" w:rsidRPr="00352B8D" w:rsidRDefault="00FA0EB7" w:rsidP="00FA0EB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EED8F37" w14:textId="77777777" w:rsidR="00FA0EB7" w:rsidRPr="00352B8D" w:rsidRDefault="00FA0EB7" w:rsidP="00FA0EB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52B8D">
              <w:rPr>
                <w:rFonts w:cs="Arial"/>
                <w:b/>
                <w:sz w:val="24"/>
                <w:szCs w:val="24"/>
              </w:rPr>
              <w:t>Criteria for Selection</w:t>
            </w:r>
          </w:p>
          <w:p w14:paraId="5A9C1456" w14:textId="77777777" w:rsidR="00FA0EB7" w:rsidRPr="00352B8D" w:rsidRDefault="00FA0EB7" w:rsidP="00FA0EB7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379537"/>
          </w:tcPr>
          <w:p w14:paraId="30C4FB8A" w14:textId="77777777" w:rsidR="00FA0EB7" w:rsidRPr="00352B8D" w:rsidRDefault="00FA0EB7" w:rsidP="00FA0EB7"/>
          <w:p w14:paraId="0FF29DE0" w14:textId="77777777" w:rsidR="00FA0EB7" w:rsidRDefault="00FA0EB7" w:rsidP="00FA0EB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52B8D">
              <w:rPr>
                <w:rFonts w:cs="Arial"/>
                <w:b/>
                <w:sz w:val="24"/>
                <w:szCs w:val="24"/>
              </w:rPr>
              <w:t>Essential or Desirable</w:t>
            </w:r>
          </w:p>
          <w:p w14:paraId="699F4B73" w14:textId="77777777" w:rsidR="002C497D" w:rsidRPr="00352B8D" w:rsidRDefault="002C497D" w:rsidP="002C497D">
            <w:r w:rsidRPr="00352B8D">
              <w:t>E = Essential</w:t>
            </w:r>
          </w:p>
          <w:p w14:paraId="1F1E7A02" w14:textId="77777777" w:rsidR="002C497D" w:rsidRPr="00352B8D" w:rsidRDefault="002C497D" w:rsidP="002C497D">
            <w:pPr>
              <w:rPr>
                <w:rFonts w:cs="Arial"/>
                <w:b/>
                <w:sz w:val="24"/>
                <w:szCs w:val="24"/>
              </w:rPr>
            </w:pPr>
            <w:r w:rsidRPr="00352B8D">
              <w:t>D = Desirable</w:t>
            </w:r>
          </w:p>
        </w:tc>
        <w:tc>
          <w:tcPr>
            <w:tcW w:w="2613" w:type="dxa"/>
            <w:shd w:val="clear" w:color="auto" w:fill="379537"/>
          </w:tcPr>
          <w:p w14:paraId="6F3B6289" w14:textId="77777777" w:rsidR="00FA0EB7" w:rsidRPr="00352B8D" w:rsidRDefault="00FA0EB7" w:rsidP="00FA0EB7"/>
          <w:p w14:paraId="54400A5E" w14:textId="77777777" w:rsidR="00FA0EB7" w:rsidRDefault="00FA0EB7" w:rsidP="00FA0EB7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52B8D">
              <w:rPr>
                <w:rFonts w:cs="Arial"/>
                <w:b/>
                <w:sz w:val="24"/>
                <w:szCs w:val="24"/>
              </w:rPr>
              <w:t>Method of Assessment</w:t>
            </w:r>
          </w:p>
          <w:p w14:paraId="37DAA7DE" w14:textId="77777777" w:rsidR="002C497D" w:rsidRPr="00352B8D" w:rsidRDefault="002C497D" w:rsidP="002C497D">
            <w:r w:rsidRPr="00352B8D">
              <w:t xml:space="preserve">I = Interview </w:t>
            </w:r>
          </w:p>
          <w:p w14:paraId="5A66C2D1" w14:textId="77777777" w:rsidR="002C497D" w:rsidRPr="00352B8D" w:rsidRDefault="002C497D" w:rsidP="002C497D">
            <w:r w:rsidRPr="00352B8D">
              <w:t>A = Application Form</w:t>
            </w:r>
          </w:p>
          <w:p w14:paraId="334CBD98" w14:textId="77777777" w:rsidR="002C497D" w:rsidRPr="00352B8D" w:rsidRDefault="002C497D" w:rsidP="002C497D">
            <w:pPr>
              <w:rPr>
                <w:rFonts w:cs="Arial"/>
                <w:b/>
                <w:sz w:val="24"/>
                <w:szCs w:val="24"/>
              </w:rPr>
            </w:pPr>
            <w:r w:rsidRPr="00352B8D">
              <w:t>R = References</w:t>
            </w:r>
          </w:p>
        </w:tc>
      </w:tr>
      <w:tr w:rsidR="00D727B6" w:rsidRPr="00352B8D" w14:paraId="218538E9" w14:textId="77777777" w:rsidTr="00181693">
        <w:trPr>
          <w:trHeight w:val="539"/>
        </w:trPr>
        <w:tc>
          <w:tcPr>
            <w:tcW w:w="9242" w:type="dxa"/>
            <w:gridSpan w:val="3"/>
            <w:shd w:val="clear" w:color="auto" w:fill="6DC96D"/>
            <w:vAlign w:val="center"/>
          </w:tcPr>
          <w:p w14:paraId="3017F0FF" w14:textId="77777777" w:rsidR="00D727B6" w:rsidRPr="00352B8D" w:rsidRDefault="00D727B6" w:rsidP="00D727B6">
            <w:r>
              <w:rPr>
                <w:b/>
                <w:sz w:val="24"/>
                <w:szCs w:val="24"/>
              </w:rPr>
              <w:t xml:space="preserve">Knowledge, </w:t>
            </w:r>
            <w:proofErr w:type="gramStart"/>
            <w:r>
              <w:rPr>
                <w:b/>
                <w:sz w:val="24"/>
                <w:szCs w:val="24"/>
              </w:rPr>
              <w:t>Skills</w:t>
            </w:r>
            <w:proofErr w:type="gramEnd"/>
            <w:r>
              <w:rPr>
                <w:b/>
                <w:sz w:val="24"/>
                <w:szCs w:val="24"/>
              </w:rPr>
              <w:t xml:space="preserve"> and Experience</w:t>
            </w:r>
          </w:p>
        </w:tc>
      </w:tr>
      <w:tr w:rsidR="00FA0EB7" w:rsidRPr="00352B8D" w14:paraId="39DA1009" w14:textId="77777777" w:rsidTr="002C497D">
        <w:trPr>
          <w:trHeight w:val="539"/>
        </w:trPr>
        <w:tc>
          <w:tcPr>
            <w:tcW w:w="4219" w:type="dxa"/>
            <w:vAlign w:val="center"/>
          </w:tcPr>
          <w:p w14:paraId="0EE5070F" w14:textId="77777777" w:rsidR="003C792F" w:rsidRPr="00352B8D" w:rsidRDefault="00203648" w:rsidP="00203648">
            <w:r w:rsidRPr="00C253E4">
              <w:t>The ability to tackle challenging issues and convey outcomes clearly and sensitively</w:t>
            </w:r>
          </w:p>
        </w:tc>
        <w:tc>
          <w:tcPr>
            <w:tcW w:w="2410" w:type="dxa"/>
            <w:vAlign w:val="center"/>
          </w:tcPr>
          <w:p w14:paraId="034C77B6" w14:textId="77777777" w:rsidR="00FA0EB7" w:rsidRPr="00352B8D" w:rsidRDefault="00186CFF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vAlign w:val="center"/>
          </w:tcPr>
          <w:p w14:paraId="27992981" w14:textId="77777777" w:rsidR="00FA0EB7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FA0EB7" w:rsidRPr="00352B8D" w14:paraId="7989A5B0" w14:textId="77777777" w:rsidTr="002C497D">
        <w:trPr>
          <w:trHeight w:val="539"/>
        </w:trPr>
        <w:tc>
          <w:tcPr>
            <w:tcW w:w="4219" w:type="dxa"/>
            <w:vAlign w:val="center"/>
          </w:tcPr>
          <w:p w14:paraId="7DA5EF66" w14:textId="77777777" w:rsidR="00DA6768" w:rsidRPr="00352B8D" w:rsidRDefault="00186CFF" w:rsidP="00186CFF">
            <w:r>
              <w:t xml:space="preserve">Able to </w:t>
            </w:r>
            <w:r w:rsidR="00203648" w:rsidRPr="007547E4">
              <w:t>establish good, strong professional relationships with pupils and colleagues</w:t>
            </w:r>
          </w:p>
        </w:tc>
        <w:tc>
          <w:tcPr>
            <w:tcW w:w="2410" w:type="dxa"/>
            <w:vAlign w:val="center"/>
          </w:tcPr>
          <w:p w14:paraId="61DE1CDB" w14:textId="77777777" w:rsidR="00FA0EB7" w:rsidRPr="00352B8D" w:rsidRDefault="00186CFF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vAlign w:val="center"/>
          </w:tcPr>
          <w:p w14:paraId="2105E0B1" w14:textId="77777777" w:rsidR="00FA0EB7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FA0EB7" w:rsidRPr="00352B8D" w14:paraId="071618BA" w14:textId="77777777" w:rsidTr="002C497D">
        <w:trPr>
          <w:trHeight w:val="539"/>
        </w:trPr>
        <w:tc>
          <w:tcPr>
            <w:tcW w:w="4219" w:type="dxa"/>
            <w:vAlign w:val="center"/>
          </w:tcPr>
          <w:p w14:paraId="30A64467" w14:textId="77777777" w:rsidR="00DA6768" w:rsidRPr="00352B8D" w:rsidRDefault="00203648" w:rsidP="00203648">
            <w:r>
              <w:t>Able to e</w:t>
            </w:r>
            <w:r w:rsidRPr="00AA4D1F">
              <w:t>xplain tasks simply and c</w:t>
            </w:r>
            <w:r>
              <w:t>learly and foster independence</w:t>
            </w:r>
          </w:p>
        </w:tc>
        <w:tc>
          <w:tcPr>
            <w:tcW w:w="2410" w:type="dxa"/>
            <w:vAlign w:val="center"/>
          </w:tcPr>
          <w:p w14:paraId="759AF9CF" w14:textId="77777777" w:rsidR="00FA0EB7" w:rsidRPr="00352B8D" w:rsidRDefault="00186CFF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vAlign w:val="center"/>
          </w:tcPr>
          <w:p w14:paraId="556E6499" w14:textId="77777777" w:rsidR="00FA0EB7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BC072A" w:rsidRPr="00352B8D" w14:paraId="234DBC75" w14:textId="77777777" w:rsidTr="002C497D">
        <w:trPr>
          <w:trHeight w:val="539"/>
        </w:trPr>
        <w:tc>
          <w:tcPr>
            <w:tcW w:w="4219" w:type="dxa"/>
            <w:vAlign w:val="center"/>
          </w:tcPr>
          <w:p w14:paraId="75BF548F" w14:textId="77777777" w:rsidR="00BC072A" w:rsidRPr="00352B8D" w:rsidRDefault="00203648" w:rsidP="00203648">
            <w:r w:rsidRPr="007547E4">
              <w:t>The ability to adapt to the differing needs of all pupils</w:t>
            </w:r>
          </w:p>
        </w:tc>
        <w:tc>
          <w:tcPr>
            <w:tcW w:w="2410" w:type="dxa"/>
            <w:vAlign w:val="center"/>
          </w:tcPr>
          <w:p w14:paraId="481BEC9B" w14:textId="77777777" w:rsidR="00BC072A" w:rsidRPr="00352B8D" w:rsidRDefault="00186CFF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vAlign w:val="center"/>
          </w:tcPr>
          <w:p w14:paraId="7250DD7B" w14:textId="77777777" w:rsidR="00BC072A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BC072A" w:rsidRPr="00352B8D" w14:paraId="01FCD547" w14:textId="77777777" w:rsidTr="002C497D">
        <w:trPr>
          <w:trHeight w:val="539"/>
        </w:trPr>
        <w:tc>
          <w:tcPr>
            <w:tcW w:w="4219" w:type="dxa"/>
            <w:vAlign w:val="center"/>
          </w:tcPr>
          <w:p w14:paraId="7843A93F" w14:textId="77777777" w:rsidR="00BC072A" w:rsidRPr="00352B8D" w:rsidRDefault="00203648" w:rsidP="00203648">
            <w:r w:rsidRPr="007547E4">
              <w:t>Able to work independently and flexibly</w:t>
            </w:r>
          </w:p>
        </w:tc>
        <w:tc>
          <w:tcPr>
            <w:tcW w:w="2410" w:type="dxa"/>
            <w:vAlign w:val="center"/>
          </w:tcPr>
          <w:p w14:paraId="56C0C06F" w14:textId="77777777" w:rsidR="00BC072A" w:rsidRPr="00352B8D" w:rsidRDefault="00186CFF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vAlign w:val="center"/>
          </w:tcPr>
          <w:p w14:paraId="3BA3478E" w14:textId="77777777" w:rsidR="00BC072A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78571E" w:rsidRPr="00352B8D" w14:paraId="025FB1F8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5B8EAB3B" w14:textId="77777777" w:rsidR="0078571E" w:rsidRPr="00352B8D" w:rsidRDefault="00203648" w:rsidP="00203648">
            <w:r>
              <w:t xml:space="preserve">Able to </w:t>
            </w:r>
            <w:r w:rsidRPr="00AA4D1F">
              <w:t>supervise children, and adhere to defined</w:t>
            </w:r>
            <w:r>
              <w:t xml:space="preserve"> </w:t>
            </w:r>
            <w:r w:rsidRPr="00AA4D1F">
              <w:t xml:space="preserve">behaviour management policies;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B4BD73F" w14:textId="77777777" w:rsidR="0078571E" w:rsidRPr="00352B8D" w:rsidRDefault="00186CFF" w:rsidP="002C497D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778D4A13" w14:textId="77777777" w:rsidR="0078571E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2C497D" w:rsidRPr="00352B8D" w14:paraId="6BBC125F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2C3B1C56" w14:textId="77777777" w:rsidR="002C497D" w:rsidRDefault="00203648" w:rsidP="00203648">
            <w:r>
              <w:t xml:space="preserve">Able to </w:t>
            </w:r>
            <w:r w:rsidRPr="00AA4D1F">
              <w:t>liaise and commu</w:t>
            </w:r>
            <w:r>
              <w:t>nicate effectively with others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BACD48" w14:textId="77777777" w:rsidR="002C497D" w:rsidRPr="00352B8D" w:rsidRDefault="00186CFF" w:rsidP="002C497D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0362434A" w14:textId="77777777" w:rsidR="002C497D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897AAE" w:rsidRPr="00352B8D" w14:paraId="6EBC20C9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2919B1F6" w14:textId="77777777" w:rsidR="00897AAE" w:rsidRPr="00352B8D" w:rsidRDefault="00203648" w:rsidP="00203648">
            <w:r>
              <w:t>D</w:t>
            </w:r>
            <w:r w:rsidRPr="00AA4D1F">
              <w:t>emonst</w:t>
            </w:r>
            <w:r w:rsidR="00186CFF">
              <w:t>rate good organisational skills</w:t>
            </w:r>
            <w:r w:rsidRPr="00AA4D1F"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CCF020" w14:textId="77777777" w:rsidR="00897AAE" w:rsidRPr="00352B8D" w:rsidRDefault="00186CFF" w:rsidP="002C497D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2624D996" w14:textId="77777777" w:rsidR="00897AAE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897AAE" w:rsidRPr="00352B8D" w14:paraId="16135808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4242C24B" w14:textId="77777777" w:rsidR="00897AAE" w:rsidRPr="00352B8D" w:rsidRDefault="00203648" w:rsidP="00457DEA">
            <w:r>
              <w:t xml:space="preserve">Able to </w:t>
            </w:r>
            <w:r w:rsidRPr="00AA4D1F">
              <w:t>reflect on an</w:t>
            </w:r>
            <w:r>
              <w:t>d develop professional practice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249A14" w14:textId="77777777" w:rsidR="00897AAE" w:rsidRPr="00352B8D" w:rsidRDefault="00186CFF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537BB26" w14:textId="77777777" w:rsidR="00897AAE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2C497D" w:rsidRPr="00352B8D" w14:paraId="257205CD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7F24D95C" w14:textId="77777777" w:rsidR="002C497D" w:rsidRPr="00C253E4" w:rsidRDefault="00203648" w:rsidP="00203648">
            <w:r w:rsidRPr="00381727">
              <w:t xml:space="preserve">A good understanding of how </w:t>
            </w:r>
            <w:r w:rsidRPr="000A199A">
              <w:t>children develop</w:t>
            </w:r>
            <w:r>
              <w:t xml:space="preserve">, </w:t>
            </w:r>
            <w:r w:rsidRPr="000A199A">
              <w:t xml:space="preserve">learn and how to motivate them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B38FF0" w14:textId="77777777" w:rsidR="002C497D" w:rsidRPr="00352B8D" w:rsidRDefault="00186CFF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AA5CB38" w14:textId="77777777" w:rsidR="002C497D" w:rsidRPr="00352B8D" w:rsidRDefault="00D727B6" w:rsidP="00457DEA">
            <w:pPr>
              <w:jc w:val="center"/>
            </w:pPr>
            <w:r>
              <w:t>A/I</w:t>
            </w:r>
          </w:p>
        </w:tc>
      </w:tr>
      <w:tr w:rsidR="009E7FA1" w:rsidRPr="00352B8D" w14:paraId="52F06A8F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4FE6C3F5" w14:textId="22B8346C" w:rsidR="009E7FA1" w:rsidRPr="00381727" w:rsidRDefault="009E7FA1" w:rsidP="009E7FA1">
            <w:r>
              <w:t>Be able to lead and run cover lessons as and when required throughout the school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F86718" w14:textId="4C95B603" w:rsidR="009E7FA1" w:rsidRDefault="009E7FA1" w:rsidP="009E7FA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6E97DC6E" w14:textId="19760CF5" w:rsidR="009E7FA1" w:rsidRDefault="009E7FA1" w:rsidP="009E7FA1">
            <w:pPr>
              <w:jc w:val="center"/>
            </w:pPr>
            <w:r>
              <w:t>A/I</w:t>
            </w:r>
          </w:p>
        </w:tc>
      </w:tr>
      <w:tr w:rsidR="009E7FA1" w:rsidRPr="00352B8D" w14:paraId="6DA96EEF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722F3ABC" w14:textId="0FBFCFDB" w:rsidR="009E7FA1" w:rsidRPr="00381727" w:rsidRDefault="009E7FA1" w:rsidP="009E7FA1">
            <w:r>
              <w:t xml:space="preserve">Support the lead teacher with lesson planning and the marking of work when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8ED4432" w14:textId="2674666F" w:rsidR="009E7FA1" w:rsidRDefault="009E7FA1" w:rsidP="009E7FA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615DFC6B" w14:textId="7CFFCC03" w:rsidR="009E7FA1" w:rsidRDefault="009E7FA1" w:rsidP="009E7FA1">
            <w:pPr>
              <w:jc w:val="center"/>
            </w:pPr>
            <w:r>
              <w:t>A/I</w:t>
            </w:r>
          </w:p>
        </w:tc>
      </w:tr>
      <w:tr w:rsidR="00116589" w:rsidRPr="00352B8D" w14:paraId="48D9BD55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5AB2D53E" w14:textId="4952B807" w:rsidR="00116589" w:rsidRPr="00381727" w:rsidRDefault="00116589" w:rsidP="00116589">
            <w:r>
              <w:t>Recognise that each child has specific needs that need to be nurtured and developed through careful and sensitive support and intervention and understand the pressure and requirement that this entails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AB89DC" w14:textId="056ABEB0" w:rsidR="00116589" w:rsidRDefault="00116589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4D48AB2" w14:textId="1D79A340" w:rsidR="00116589" w:rsidRDefault="00116589" w:rsidP="00457DEA">
            <w:pPr>
              <w:jc w:val="center"/>
            </w:pPr>
            <w:r>
              <w:t>A/I</w:t>
            </w:r>
          </w:p>
        </w:tc>
      </w:tr>
      <w:tr w:rsidR="00116589" w:rsidRPr="00352B8D" w14:paraId="796F017C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04648E1D" w14:textId="4A7025F5" w:rsidR="00116589" w:rsidRDefault="00116589" w:rsidP="00116589">
            <w:r>
              <w:t xml:space="preserve">Ability to work 1 to 1 with a child in an individual, small </w:t>
            </w:r>
            <w:proofErr w:type="gramStart"/>
            <w:r>
              <w:t>group</w:t>
            </w:r>
            <w:proofErr w:type="gramEnd"/>
            <w:r>
              <w:t xml:space="preserve"> or whole class environment, making accurate observations, communicating these with feedback to the teacher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ACB199" w14:textId="31979663" w:rsidR="00116589" w:rsidRDefault="00116589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C2603DD" w14:textId="12844BB8" w:rsidR="00116589" w:rsidRDefault="00116589" w:rsidP="00457DEA">
            <w:pPr>
              <w:jc w:val="center"/>
            </w:pPr>
            <w:r>
              <w:t>A/I</w:t>
            </w:r>
          </w:p>
        </w:tc>
      </w:tr>
      <w:tr w:rsidR="00116589" w:rsidRPr="00352B8D" w14:paraId="18F3343F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6E586C72" w14:textId="6F762F97" w:rsidR="00116589" w:rsidRDefault="00116589" w:rsidP="00116589">
            <w:r>
              <w:t>Ability to motivate and encourage to establish a supportive relationship with the child, giving praise and positive recognition to help build self esteem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45349E" w14:textId="18AD4878" w:rsidR="00116589" w:rsidRDefault="00116589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7007E1E" w14:textId="17336BCD" w:rsidR="00116589" w:rsidRDefault="00116589" w:rsidP="00457DEA">
            <w:pPr>
              <w:jc w:val="center"/>
            </w:pPr>
            <w:r>
              <w:t>A/I</w:t>
            </w:r>
          </w:p>
        </w:tc>
      </w:tr>
      <w:tr w:rsidR="00116589" w:rsidRPr="00352B8D" w14:paraId="60D4A144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004BCE97" w14:textId="3311F2E2" w:rsidR="00116589" w:rsidRDefault="00116589" w:rsidP="00116589">
            <w:r>
              <w:t xml:space="preserve">Ability to work independently or as part of a team demonstrating initiative, </w:t>
            </w:r>
            <w:r w:rsidR="00D34291">
              <w:t>tact,</w:t>
            </w:r>
            <w:r>
              <w:t xml:space="preserve"> and diplomacy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411B1E" w14:textId="0578B21E" w:rsidR="00116589" w:rsidRDefault="00D34291" w:rsidP="00457DEA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7BA4ACF" w14:textId="36C0F0B6" w:rsidR="00116589" w:rsidRDefault="00D34291" w:rsidP="00457DEA">
            <w:pPr>
              <w:jc w:val="center"/>
            </w:pPr>
            <w:r>
              <w:t>A/I</w:t>
            </w:r>
          </w:p>
        </w:tc>
      </w:tr>
      <w:tr w:rsidR="00D34291" w:rsidRPr="00352B8D" w14:paraId="0B179957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25A35908" w14:textId="77338B61" w:rsidR="00D34291" w:rsidRDefault="00D34291" w:rsidP="00D34291">
            <w:r>
              <w:t xml:space="preserve">Ability to work collaboratively and constructively as part of a highly motivated staff team understanding roles and </w:t>
            </w:r>
            <w:r>
              <w:lastRenderedPageBreak/>
              <w:t>responsibilities and your own position within these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9B5A8E" w14:textId="0F770200" w:rsidR="00D34291" w:rsidRDefault="00D34291" w:rsidP="00457DEA">
            <w:pPr>
              <w:jc w:val="center"/>
            </w:pPr>
            <w:r>
              <w:lastRenderedPageBreak/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0EDBA7A" w14:textId="35DF2643" w:rsidR="00D34291" w:rsidRDefault="00D34291" w:rsidP="00457DEA">
            <w:pPr>
              <w:jc w:val="center"/>
            </w:pPr>
            <w:r>
              <w:t>A/I</w:t>
            </w:r>
          </w:p>
        </w:tc>
      </w:tr>
      <w:tr w:rsidR="000E2E11" w:rsidRPr="00352B8D" w14:paraId="6483D548" w14:textId="77777777" w:rsidTr="000E2E11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12A43FF7" w14:textId="46BAC278" w:rsidR="000E2E11" w:rsidRDefault="000E2E11" w:rsidP="000E2E11">
            <w:r w:rsidRPr="00381727">
              <w:t xml:space="preserve">Experienced in the field of Education, Learning and skills with challenging children and young people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36963C" w14:textId="05C35967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432E5BC8" w14:textId="324975CC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16DCC35C" w14:textId="77777777" w:rsidTr="000E2E11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4738E17C" w14:textId="77777777" w:rsidR="000E2E11" w:rsidRDefault="000E2E11" w:rsidP="000E2E11">
            <w:r w:rsidRPr="00C253E4">
              <w:t>Experience of working with vulnerable children and families</w:t>
            </w:r>
          </w:p>
          <w:p w14:paraId="5EB05F3C" w14:textId="77777777" w:rsidR="000E2E11" w:rsidRDefault="000E2E11" w:rsidP="000E2E11"/>
        </w:tc>
        <w:tc>
          <w:tcPr>
            <w:tcW w:w="2410" w:type="dxa"/>
            <w:shd w:val="clear" w:color="auto" w:fill="FFFFFF" w:themeFill="background1"/>
            <w:vAlign w:val="center"/>
          </w:tcPr>
          <w:p w14:paraId="2F4261D5" w14:textId="6C2F2BBC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20AFE479" w14:textId="68ADB565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3B0B0312" w14:textId="77777777" w:rsidTr="000E2E11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634A79AF" w14:textId="21F4524D" w:rsidR="000E2E11" w:rsidRPr="00C253E4" w:rsidRDefault="000E2E11" w:rsidP="000E2E11">
            <w:r w:rsidRPr="00381727">
              <w:t xml:space="preserve">A sound understanding of </w:t>
            </w:r>
            <w:r w:rsidRPr="000A199A">
              <w:t xml:space="preserve">how to support children in literacy and numeracy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B2B159A" w14:textId="350605A7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7EE890E1" w14:textId="43139B8E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06A0A05C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1863F09A" w14:textId="2508F001" w:rsidR="000E2E11" w:rsidRPr="00381727" w:rsidRDefault="000E2E11" w:rsidP="000E2E11">
            <w:r>
              <w:t>Excellent interpersonal and communication skills, particularly in relating well to children and adults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12146B" w14:textId="62EC19DF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9A629DB" w14:textId="16A9731B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73968CEE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37E061FC" w14:textId="7F963EBF" w:rsidR="000E2E11" w:rsidRDefault="000E2E11" w:rsidP="000E2E11">
            <w:r>
              <w:t xml:space="preserve">Knowledge </w:t>
            </w:r>
            <w:r w:rsidRPr="0022588F">
              <w:t>and understanding</w:t>
            </w:r>
            <w:r>
              <w:t xml:space="preserve"> of safeguarding practices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1BD6F1" w14:textId="41F2110F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511B696" w14:textId="7E854709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7432A9DF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6F9F6671" w14:textId="3C107B12" w:rsidR="000E2E11" w:rsidRDefault="000E2E11" w:rsidP="000E2E11">
            <w:r w:rsidRPr="00D34291">
              <w:t>Willingness to learn from colleagues and act on advice</w:t>
            </w:r>
            <w:r>
              <w:t xml:space="preserve"> and guidance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29E5CD" w14:textId="182A92F4" w:rsidR="000E2E11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F61C0EA" w14:textId="2E5E1B69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57058223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0DC769E5" w14:textId="7C1F96ED" w:rsidR="000E2E11" w:rsidRDefault="000E2E11" w:rsidP="000E2E11">
            <w:r>
              <w:t>General understanding of national curriculum or other basic learning programmes and strategies and how</w:t>
            </w:r>
          </w:p>
          <w:p w14:paraId="48B3EBE8" w14:textId="363625B2" w:rsidR="000E2E11" w:rsidRPr="00C253E4" w:rsidRDefault="000E2E11" w:rsidP="000E2E11">
            <w:r>
              <w:t>children learn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6E0357" w14:textId="60E389D2" w:rsidR="000E2E11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C82F533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23E2712D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661B850D" w14:textId="61C84A05" w:rsidR="000E2E11" w:rsidRDefault="000E2E11" w:rsidP="000E2E11">
            <w:r>
              <w:t>Ability to meet the child’s needs as required whilst encouraging independence/ autonomy of the child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CC22E2" w14:textId="5BCC8193" w:rsidR="000E2E11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A6305CD" w14:textId="31CBA5E7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41D1611F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6507970E" w14:textId="3CBF11E6" w:rsidR="000E2E11" w:rsidRDefault="000E2E11" w:rsidP="000E2E11">
            <w:r>
              <w:t>Ability to use own initiative to develop resources to support small groups of children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3ADE42" w14:textId="3B3B3709" w:rsidR="000E2E11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06D7294" w14:textId="0197575A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3973F163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0BBBEEA2" w14:textId="77777777" w:rsidR="000E2E11" w:rsidRDefault="000E2E11" w:rsidP="000E2E11">
            <w:r>
              <w:t>Knowledge of b</w:t>
            </w:r>
            <w:r w:rsidRPr="00381727">
              <w:t>ehaviour management strategies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BE6BD5" w14:textId="77777777" w:rsidR="000E2E11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7B3B9FF2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7AC38761" w14:textId="77777777" w:rsidTr="00F07118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30004127" w14:textId="77777777" w:rsidR="000E2E11" w:rsidRPr="00C253E4" w:rsidRDefault="000E2E11" w:rsidP="000E2E11">
            <w:r>
              <w:t>A</w:t>
            </w:r>
            <w:r w:rsidRPr="00381727">
              <w:t xml:space="preserve"> knowledge of the requirements of the independent special education sector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4D03503" w14:textId="77777777" w:rsidR="000E2E11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28E5E47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318C53BC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3A2DA048" w14:textId="77777777" w:rsidR="000E2E11" w:rsidRPr="00C253E4" w:rsidRDefault="000E2E11" w:rsidP="000E2E11">
            <w:r>
              <w:t>E</w:t>
            </w:r>
            <w:r w:rsidRPr="00381727">
              <w:t xml:space="preserve">xperience as a </w:t>
            </w:r>
            <w:r>
              <w:t xml:space="preserve">Teaching Assistant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6AB05E" w14:textId="31201F4E" w:rsidR="000E2E11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2EFCC131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4CF3C25C" w14:textId="77777777" w:rsidTr="000209CE">
        <w:trPr>
          <w:trHeight w:val="539"/>
        </w:trPr>
        <w:tc>
          <w:tcPr>
            <w:tcW w:w="9242" w:type="dxa"/>
            <w:gridSpan w:val="3"/>
            <w:shd w:val="clear" w:color="auto" w:fill="6DC96D"/>
            <w:vAlign w:val="center"/>
          </w:tcPr>
          <w:p w14:paraId="61FD4959" w14:textId="77777777" w:rsidR="000E2E11" w:rsidRPr="00352B8D" w:rsidRDefault="000E2E11" w:rsidP="000E2E11">
            <w:r>
              <w:rPr>
                <w:b/>
                <w:sz w:val="24"/>
                <w:szCs w:val="24"/>
              </w:rPr>
              <w:t>Qualifications/Attainment</w:t>
            </w:r>
          </w:p>
        </w:tc>
      </w:tr>
      <w:tr w:rsidR="000E2E11" w:rsidRPr="00352B8D" w14:paraId="6B43FC90" w14:textId="77777777" w:rsidTr="0022588F">
        <w:trPr>
          <w:trHeight w:val="539"/>
        </w:trPr>
        <w:tc>
          <w:tcPr>
            <w:tcW w:w="4219" w:type="dxa"/>
            <w:shd w:val="clear" w:color="auto" w:fill="auto"/>
          </w:tcPr>
          <w:p w14:paraId="3E7413E5" w14:textId="6A6B8743" w:rsidR="000E2E11" w:rsidRPr="001B1CCB" w:rsidRDefault="000E2E11" w:rsidP="000E2E11">
            <w:pPr>
              <w:spacing w:before="80" w:after="80"/>
            </w:pPr>
            <w:r>
              <w:t>Grade C or above GCSE in English and Math, or L1/2 equivalent functional skills qualification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2C152E" w14:textId="77777777" w:rsidR="000E2E11" w:rsidRPr="00352B8D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4354925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60E3A54B" w14:textId="77777777" w:rsidTr="0022588F">
        <w:trPr>
          <w:trHeight w:val="539"/>
        </w:trPr>
        <w:tc>
          <w:tcPr>
            <w:tcW w:w="4219" w:type="dxa"/>
            <w:shd w:val="clear" w:color="auto" w:fill="auto"/>
          </w:tcPr>
          <w:p w14:paraId="2A3CFE46" w14:textId="77777777" w:rsidR="000E2E11" w:rsidRDefault="000E2E11" w:rsidP="000E2E11">
            <w:r w:rsidRPr="001B1CCB">
              <w:t>Hold or be willing to work towards a recognised teaching assistant qualification within an agreed timeframe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F394E2" w14:textId="77777777" w:rsidR="000E2E11" w:rsidRPr="00352B8D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BA3403A" w14:textId="77777777" w:rsidR="000E2E11" w:rsidRPr="002C497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44DBF55B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3AD26AEF" w14:textId="1E3D7559" w:rsidR="000E2E11" w:rsidRPr="001B1CCB" w:rsidRDefault="000E2E11" w:rsidP="000E2E11">
            <w:r>
              <w:t>Experience of working with children who have behavioural support needs with a good knowledge of behavioural management techniques and strategies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5D1A28" w14:textId="36CB9347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FC1475F" w14:textId="3ADDD5C2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0E4944DE" w14:textId="77777777" w:rsidTr="0022588F">
        <w:trPr>
          <w:cantSplit/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18492ABE" w14:textId="0A46D1F6" w:rsidR="000E2E11" w:rsidRPr="00352B8D" w:rsidRDefault="000E2E11" w:rsidP="000E2E11">
            <w:r>
              <w:lastRenderedPageBreak/>
              <w:t>Evidence of continuing or further professional development or other relevant national or professional qualifications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F979D0" w14:textId="77777777" w:rsidR="000E2E11" w:rsidRPr="00352B8D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2C302A6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594C24EB" w14:textId="77777777" w:rsidTr="00851F68">
        <w:trPr>
          <w:trHeight w:val="539"/>
        </w:trPr>
        <w:tc>
          <w:tcPr>
            <w:tcW w:w="9242" w:type="dxa"/>
            <w:gridSpan w:val="3"/>
            <w:shd w:val="clear" w:color="auto" w:fill="6DC96D"/>
            <w:vAlign w:val="center"/>
          </w:tcPr>
          <w:p w14:paraId="2BE3B2B9" w14:textId="77777777" w:rsidR="000E2E11" w:rsidRPr="00352B8D" w:rsidRDefault="000E2E11" w:rsidP="000E2E11">
            <w:r>
              <w:rPr>
                <w:b/>
                <w:sz w:val="24"/>
                <w:szCs w:val="24"/>
              </w:rPr>
              <w:t>Personal Qualities/Disposition</w:t>
            </w:r>
          </w:p>
        </w:tc>
      </w:tr>
      <w:tr w:rsidR="000E2E11" w:rsidRPr="00352B8D" w14:paraId="255314AE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593130AC" w14:textId="77777777" w:rsidR="000E2E11" w:rsidRPr="00352B8D" w:rsidRDefault="000E2E11" w:rsidP="000E2E11">
            <w:r w:rsidRPr="00C253E4">
              <w:t>Excellent communicator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F252680" w14:textId="77777777" w:rsidR="000E2E11" w:rsidRPr="00352B8D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F42EB8B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72D51DF0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7F4D213D" w14:textId="77777777" w:rsidR="000E2E11" w:rsidRPr="00352B8D" w:rsidRDefault="000E2E11" w:rsidP="000E2E11">
            <w:r w:rsidRPr="00C253E4">
              <w:t>Calm and assertive when dealing with difficult behaviour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010CAF" w14:textId="77777777" w:rsidR="000E2E11" w:rsidRPr="00352B8D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3C50623A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11AC3C5E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74EA7C57" w14:textId="77777777" w:rsidR="000E2E11" w:rsidRPr="00352B8D" w:rsidRDefault="000E2E11" w:rsidP="000E2E11">
            <w:r w:rsidRPr="00C253E4">
              <w:t>Focused, observant and responsive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2B1150F" w14:textId="77777777" w:rsidR="000E2E11" w:rsidRPr="00352B8D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3E81B93D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72F81AD2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1794A882" w14:textId="77777777" w:rsidR="000E2E11" w:rsidRPr="00352B8D" w:rsidRDefault="000E2E11" w:rsidP="000E2E11">
            <w:r w:rsidRPr="00C253E4">
              <w:t>Creative thinking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D114C35" w14:textId="77777777" w:rsidR="000E2E11" w:rsidRPr="00352B8D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BA563F2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6501760B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3329D750" w14:textId="77777777" w:rsidR="000E2E11" w:rsidRPr="00352B8D" w:rsidRDefault="000E2E11" w:rsidP="000E2E11">
            <w:r>
              <w:t>F</w:t>
            </w:r>
            <w:r w:rsidRPr="002A39BF">
              <w:t>lexible and dynami</w:t>
            </w:r>
            <w:r>
              <w:t xml:space="preserve">c </w:t>
            </w:r>
            <w:r w:rsidRPr="002A39BF">
              <w:t xml:space="preserve">team player who is committed to </w:t>
            </w:r>
            <w:r>
              <w:t>enabling learners to succeed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35D6A0" w14:textId="77777777" w:rsidR="000E2E11" w:rsidRPr="00352B8D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1777ABAB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54251F95" w14:textId="77777777" w:rsidTr="002C497D">
        <w:trPr>
          <w:trHeight w:val="539"/>
        </w:trPr>
        <w:tc>
          <w:tcPr>
            <w:tcW w:w="4219" w:type="dxa"/>
            <w:shd w:val="clear" w:color="auto" w:fill="FFFFFF" w:themeFill="background1"/>
            <w:vAlign w:val="center"/>
          </w:tcPr>
          <w:p w14:paraId="041A634F" w14:textId="77777777" w:rsidR="000E2E11" w:rsidRPr="00352B8D" w:rsidRDefault="000E2E11" w:rsidP="000E2E11">
            <w:r w:rsidRPr="00C253E4">
              <w:t xml:space="preserve">High levels of emotional intelligence and resilience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6082FA" w14:textId="77777777" w:rsidR="000E2E11" w:rsidRPr="00352B8D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288D69EB" w14:textId="77777777" w:rsidR="000E2E11" w:rsidRPr="00352B8D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6796BAC5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230DA86B" w14:textId="5791AD57" w:rsidR="000E2E11" w:rsidRPr="00C253E4" w:rsidRDefault="000E2E11" w:rsidP="000E2E11">
            <w:r>
              <w:t>Display a calm and ‘can do’ attitude with a flexible and adaptable approach to work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02E5EA" w14:textId="59DA1117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03B2211" w14:textId="60FD4D9C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6C4A0205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765507C6" w14:textId="0E99F7F2" w:rsidR="000E2E11" w:rsidRDefault="000E2E11" w:rsidP="000E2E11">
            <w:r>
              <w:t xml:space="preserve">Always committed to providing a </w:t>
            </w:r>
            <w:proofErr w:type="gramStart"/>
            <w:r>
              <w:t>high quality</w:t>
            </w:r>
            <w:proofErr w:type="gramEnd"/>
            <w:r>
              <w:t xml:space="preserve"> service with the confidence to query and make suggestions as part of the team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183782" w14:textId="1BABDF63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7164461" w14:textId="22FED250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7F34BAA5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7C8076F5" w14:textId="016E45AB" w:rsidR="000E2E11" w:rsidRDefault="000E2E11" w:rsidP="000E2E11">
            <w:r w:rsidRPr="00D34291">
              <w:t>Punctual, organised with good time management skills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608F6F" w14:textId="7E736EA2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E6B8E08" w14:textId="46CD61D8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09127C27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7AAB683E" w14:textId="305AD147" w:rsidR="000E2E11" w:rsidRPr="00D34291" w:rsidRDefault="000E2E11" w:rsidP="000E2E11">
            <w:r>
              <w:t>Desire and determination to be a lifelong learner and improve personal effectiveness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CB0158" w14:textId="271B616B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2FF5952" w14:textId="6AE057D2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4A92F54C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48E7BB81" w14:textId="49EAE15D" w:rsidR="000E2E11" w:rsidRDefault="000E2E11" w:rsidP="000E2E11">
            <w:r>
              <w:t>Be able to lead and run cover lessons as and when required throughout the school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11232B" w14:textId="6DE12DCE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57F2AA0" w14:textId="1A3CEB21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6B94A586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6F491BF3" w14:textId="33E8E55F" w:rsidR="000E2E11" w:rsidRDefault="000E2E11" w:rsidP="000E2E11">
            <w:r>
              <w:t xml:space="preserve">Support the lead teacher with lesson planning and the marking of work when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C22625" w14:textId="08B439CB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D3E56CC" w14:textId="0BAA3BA9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6B873958" w14:textId="77777777" w:rsidTr="00C25237">
        <w:trPr>
          <w:trHeight w:val="736"/>
        </w:trPr>
        <w:tc>
          <w:tcPr>
            <w:tcW w:w="4219" w:type="dxa"/>
            <w:shd w:val="clear" w:color="auto" w:fill="FFFFFF" w:themeFill="background1"/>
            <w:vAlign w:val="center"/>
          </w:tcPr>
          <w:p w14:paraId="2F396E59" w14:textId="32102621" w:rsidR="000E2E11" w:rsidRPr="007547E4" w:rsidRDefault="000E2E11" w:rsidP="000E2E11">
            <w:pPr>
              <w:spacing w:before="80" w:after="80"/>
            </w:pPr>
            <w:r w:rsidRPr="007547E4">
              <w:t>The energy, passion, and drive to raise standards and achieve outstanding results for our pupils and Horizon Care and Education Group Limited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4B104B" w14:textId="77777777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FFFFFF" w:themeFill="background1"/>
            <w:vAlign w:val="center"/>
          </w:tcPr>
          <w:p w14:paraId="5FBCDD6B" w14:textId="77777777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3126EDD2" w14:textId="77777777" w:rsidTr="0000464C">
        <w:trPr>
          <w:trHeight w:val="539"/>
        </w:trPr>
        <w:tc>
          <w:tcPr>
            <w:tcW w:w="9242" w:type="dxa"/>
            <w:gridSpan w:val="3"/>
            <w:shd w:val="clear" w:color="auto" w:fill="92D050"/>
            <w:vAlign w:val="center"/>
          </w:tcPr>
          <w:p w14:paraId="047C571F" w14:textId="03D97FD5" w:rsidR="000E2E11" w:rsidRPr="0000464C" w:rsidRDefault="000E2E11" w:rsidP="000E2E11">
            <w:pPr>
              <w:rPr>
                <w:b/>
                <w:bCs/>
              </w:rPr>
            </w:pPr>
            <w:r w:rsidRPr="0000464C">
              <w:rPr>
                <w:b/>
                <w:bCs/>
              </w:rPr>
              <w:t>Expected Behaviours</w:t>
            </w:r>
          </w:p>
        </w:tc>
      </w:tr>
      <w:tr w:rsidR="000E2E11" w:rsidRPr="00352B8D" w14:paraId="610601DB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0A9530F2" w14:textId="77777777" w:rsidR="000E2E11" w:rsidRDefault="000E2E11" w:rsidP="000E2E11">
            <w:r>
              <w:t>A good understanding of the need for strict</w:t>
            </w:r>
          </w:p>
          <w:p w14:paraId="6FAFE0D8" w14:textId="18837913" w:rsidR="000E2E11" w:rsidRPr="00C253E4" w:rsidRDefault="000E2E11" w:rsidP="000E2E11">
            <w:r>
              <w:t>confidentiality and integrity in carrying out duties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51C15E" w14:textId="06C89A7C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0741993" w14:textId="1CFB7E6D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3487EBF3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51390577" w14:textId="3B6527A1" w:rsidR="000E2E11" w:rsidRDefault="000E2E11" w:rsidP="000E2E11">
            <w:r>
              <w:t>Possessing high expectations for student progress and achievement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938BC3" w14:textId="32AE252E" w:rsidR="000E2E11" w:rsidRDefault="000E2E11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E65700A" w14:textId="0E60F5D7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2E533A7B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2B5794AF" w14:textId="79C79995" w:rsidR="000E2E11" w:rsidRDefault="000E2E11" w:rsidP="000E2E11">
            <w:r>
              <w:t>Awareness of equalities and anti-discriminatory practices and safeguarding of children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EFC1E8" w14:textId="16956E98" w:rsidR="000E2E11" w:rsidRDefault="0022588F" w:rsidP="000E2E11">
            <w:pPr>
              <w:jc w:val="center"/>
            </w:pPr>
            <w:r>
              <w:t>E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DEED44B" w14:textId="52655D3D" w:rsidR="000E2E11" w:rsidRDefault="000E2E11" w:rsidP="000E2E11">
            <w:pPr>
              <w:jc w:val="center"/>
            </w:pPr>
            <w:r>
              <w:t>A/I</w:t>
            </w:r>
          </w:p>
        </w:tc>
      </w:tr>
      <w:tr w:rsidR="000E2E11" w:rsidRPr="00352B8D" w14:paraId="3785780F" w14:textId="77777777" w:rsidTr="0022588F">
        <w:trPr>
          <w:trHeight w:val="539"/>
        </w:trPr>
        <w:tc>
          <w:tcPr>
            <w:tcW w:w="4219" w:type="dxa"/>
            <w:shd w:val="clear" w:color="auto" w:fill="auto"/>
            <w:vAlign w:val="center"/>
          </w:tcPr>
          <w:p w14:paraId="479ECF73" w14:textId="56B955E1" w:rsidR="000E2E11" w:rsidRDefault="000E2E11" w:rsidP="000E2E11">
            <w:r>
              <w:lastRenderedPageBreak/>
              <w:t>Understanding of relevant policies/codes of practice and awareness of relevant legislation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8952CF" w14:textId="1F2082EA" w:rsidR="000E2E11" w:rsidRDefault="000E2E11" w:rsidP="000E2E11">
            <w:pPr>
              <w:jc w:val="center"/>
            </w:pPr>
            <w:r>
              <w:t>D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93A957B" w14:textId="7A4B64B1" w:rsidR="000E2E11" w:rsidRDefault="000E2E11" w:rsidP="000E2E11">
            <w:pPr>
              <w:jc w:val="center"/>
            </w:pPr>
            <w:r>
              <w:t>A/I</w:t>
            </w:r>
          </w:p>
        </w:tc>
      </w:tr>
    </w:tbl>
    <w:p w14:paraId="1200A58C" w14:textId="77777777" w:rsidR="00CF12F2" w:rsidRPr="00352B8D" w:rsidRDefault="00CF12F2" w:rsidP="00D727B6"/>
    <w:sectPr w:rsidR="00CF12F2" w:rsidRPr="00352B8D" w:rsidSect="00504D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4BA4" w14:textId="77777777" w:rsidR="00CA3ED1" w:rsidRDefault="00CA3ED1" w:rsidP="00F6651A">
      <w:pPr>
        <w:spacing w:after="0" w:line="240" w:lineRule="auto"/>
      </w:pPr>
      <w:r>
        <w:separator/>
      </w:r>
    </w:p>
  </w:endnote>
  <w:endnote w:type="continuationSeparator" w:id="0">
    <w:p w14:paraId="2796BF79" w14:textId="77777777" w:rsidR="00CA3ED1" w:rsidRDefault="00CA3ED1" w:rsidP="00F6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170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68DB4" w14:textId="77777777" w:rsidR="00457DEA" w:rsidRDefault="00457DEA" w:rsidP="00AD43AB">
        <w:pPr>
          <w:pStyle w:val="Footer"/>
          <w:jc w:val="center"/>
        </w:pPr>
        <w:r>
          <w:rPr>
            <w:rFonts w:ascii="Times New Roman" w:hAnsi="Times New Roman"/>
            <w:noProof/>
            <w:sz w:val="24"/>
            <w:szCs w:val="24"/>
            <w:lang w:eastAsia="en-GB"/>
          </w:rPr>
          <w:drawing>
            <wp:anchor distT="36576" distB="36576" distL="36576" distR="36576" simplePos="0" relativeHeight="251661312" behindDoc="0" locked="0" layoutInCell="1" allowOverlap="1" wp14:anchorId="639DB3CF" wp14:editId="3407F4E0">
              <wp:simplePos x="0" y="0"/>
              <wp:positionH relativeFrom="column">
                <wp:posOffset>831025</wp:posOffset>
              </wp:positionH>
              <wp:positionV relativeFrom="paragraph">
                <wp:posOffset>-88900</wp:posOffset>
              </wp:positionV>
              <wp:extent cx="3933190" cy="765175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34" t="59007" r="10156" b="2300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3190" cy="765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pic:spPr>
                  </pic:pic>
                </a:graphicData>
              </a:graphic>
            </wp:anchor>
          </w:drawing>
        </w:r>
      </w:p>
    </w:sdtContent>
  </w:sdt>
  <w:p w14:paraId="0356F275" w14:textId="77777777" w:rsidR="00A12EC1" w:rsidRPr="005F5AFD" w:rsidRDefault="00A12EC1">
    <w:pPr>
      <w:pStyle w:val="Footer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814B" w14:textId="77777777" w:rsidR="00CA3ED1" w:rsidRDefault="00CA3ED1" w:rsidP="00F6651A">
      <w:pPr>
        <w:spacing w:after="0" w:line="240" w:lineRule="auto"/>
      </w:pPr>
      <w:r>
        <w:separator/>
      </w:r>
    </w:p>
  </w:footnote>
  <w:footnote w:type="continuationSeparator" w:id="0">
    <w:p w14:paraId="7A898482" w14:textId="77777777" w:rsidR="00CA3ED1" w:rsidRDefault="00CA3ED1" w:rsidP="00F6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ABEC" w14:textId="77777777" w:rsidR="00F6651A" w:rsidRDefault="009D68D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3CB00" wp14:editId="250FA0EF">
              <wp:simplePos x="0" y="0"/>
              <wp:positionH relativeFrom="margin">
                <wp:align>center</wp:align>
              </wp:positionH>
              <wp:positionV relativeFrom="paragraph">
                <wp:posOffset>-201930</wp:posOffset>
              </wp:positionV>
              <wp:extent cx="6896100" cy="39052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0" cy="390525"/>
                      </a:xfrm>
                      <a:prstGeom prst="rect">
                        <a:avLst/>
                      </a:prstGeom>
                      <a:solidFill>
                        <a:srgbClr val="3795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A05B3" w14:textId="77777777" w:rsidR="005F5AFD" w:rsidRPr="00823312" w:rsidRDefault="005F5AFD">
                          <w:pP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2331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Horizon Care and Education Group      </w:t>
                          </w:r>
                          <w:r w:rsidR="0082331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2331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                           Person Specification </w:t>
                          </w:r>
                          <w:r w:rsidR="00897AAE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((INSERT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3CB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9pt;width:543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" fillcolor="#379537" stroked="f" strokeweight=".5pt">
              <v:textbox>
                <w:txbxContent>
                  <w:p w14:paraId="304A05B3" w14:textId="77777777" w:rsidR="005F5AFD" w:rsidRPr="00823312" w:rsidRDefault="005F5AFD">
                    <w:p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823312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Horizon Care and Education Group      </w:t>
                    </w:r>
                    <w:r w:rsidR="00823312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Pr="00823312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 xml:space="preserve">                            Person Specification </w:t>
                    </w:r>
                    <w:r w:rsidR="00897AAE"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t>((INSERT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9CE63EA" w14:textId="77777777" w:rsidR="00F6651A" w:rsidRDefault="00F66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85F"/>
    <w:multiLevelType w:val="hybridMultilevel"/>
    <w:tmpl w:val="95BA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1A"/>
    <w:rsid w:val="0000464C"/>
    <w:rsid w:val="00021089"/>
    <w:rsid w:val="00032C65"/>
    <w:rsid w:val="000506C4"/>
    <w:rsid w:val="00077E70"/>
    <w:rsid w:val="00085A3B"/>
    <w:rsid w:val="000A0572"/>
    <w:rsid w:val="000E2E11"/>
    <w:rsid w:val="00116589"/>
    <w:rsid w:val="00147BE5"/>
    <w:rsid w:val="00172685"/>
    <w:rsid w:val="00186CFF"/>
    <w:rsid w:val="00192104"/>
    <w:rsid w:val="00203648"/>
    <w:rsid w:val="0022588F"/>
    <w:rsid w:val="002B4176"/>
    <w:rsid w:val="002C497D"/>
    <w:rsid w:val="00324385"/>
    <w:rsid w:val="00352B8D"/>
    <w:rsid w:val="003967D5"/>
    <w:rsid w:val="003B339C"/>
    <w:rsid w:val="003C792F"/>
    <w:rsid w:val="00413CC4"/>
    <w:rsid w:val="004248DA"/>
    <w:rsid w:val="0044409E"/>
    <w:rsid w:val="00457DEA"/>
    <w:rsid w:val="00504D09"/>
    <w:rsid w:val="005378B5"/>
    <w:rsid w:val="00585210"/>
    <w:rsid w:val="005F5AFD"/>
    <w:rsid w:val="00626601"/>
    <w:rsid w:val="00641F33"/>
    <w:rsid w:val="0066022C"/>
    <w:rsid w:val="00664219"/>
    <w:rsid w:val="0067582D"/>
    <w:rsid w:val="00687BD0"/>
    <w:rsid w:val="00706A6B"/>
    <w:rsid w:val="0073346E"/>
    <w:rsid w:val="007407C8"/>
    <w:rsid w:val="0078571E"/>
    <w:rsid w:val="007B25C1"/>
    <w:rsid w:val="007B67C1"/>
    <w:rsid w:val="00807F7C"/>
    <w:rsid w:val="00823312"/>
    <w:rsid w:val="00841948"/>
    <w:rsid w:val="0086569F"/>
    <w:rsid w:val="00897AAE"/>
    <w:rsid w:val="008D6C81"/>
    <w:rsid w:val="00934926"/>
    <w:rsid w:val="009559BA"/>
    <w:rsid w:val="0097288A"/>
    <w:rsid w:val="009B6233"/>
    <w:rsid w:val="009D68D2"/>
    <w:rsid w:val="009E3965"/>
    <w:rsid w:val="009E7FA1"/>
    <w:rsid w:val="009F7AC4"/>
    <w:rsid w:val="00A123D8"/>
    <w:rsid w:val="00A12EC1"/>
    <w:rsid w:val="00A91E06"/>
    <w:rsid w:val="00AD43AB"/>
    <w:rsid w:val="00B15CC3"/>
    <w:rsid w:val="00B77B04"/>
    <w:rsid w:val="00BB485E"/>
    <w:rsid w:val="00BC072A"/>
    <w:rsid w:val="00BF6F4F"/>
    <w:rsid w:val="00C25237"/>
    <w:rsid w:val="00C31859"/>
    <w:rsid w:val="00C71D87"/>
    <w:rsid w:val="00CA3ED1"/>
    <w:rsid w:val="00CC288D"/>
    <w:rsid w:val="00CF12F2"/>
    <w:rsid w:val="00D14DFA"/>
    <w:rsid w:val="00D253CE"/>
    <w:rsid w:val="00D34291"/>
    <w:rsid w:val="00D35EB0"/>
    <w:rsid w:val="00D727B6"/>
    <w:rsid w:val="00D766C6"/>
    <w:rsid w:val="00DA6768"/>
    <w:rsid w:val="00DB065E"/>
    <w:rsid w:val="00E16F0A"/>
    <w:rsid w:val="00E2297B"/>
    <w:rsid w:val="00ED5756"/>
    <w:rsid w:val="00F10A68"/>
    <w:rsid w:val="00F4165A"/>
    <w:rsid w:val="00F6651A"/>
    <w:rsid w:val="00F72CEE"/>
    <w:rsid w:val="00F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7F03BD"/>
  <w15:docId w15:val="{65750885-76DB-4089-8F31-1E7E0D27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1A"/>
  </w:style>
  <w:style w:type="paragraph" w:styleId="Footer">
    <w:name w:val="footer"/>
    <w:basedOn w:val="Normal"/>
    <w:link w:val="FooterChar"/>
    <w:uiPriority w:val="99"/>
    <w:unhideWhenUsed/>
    <w:rsid w:val="00F66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51A"/>
  </w:style>
  <w:style w:type="paragraph" w:styleId="BalloonText">
    <w:name w:val="Balloon Text"/>
    <w:basedOn w:val="Normal"/>
    <w:link w:val="BalloonTextChar"/>
    <w:uiPriority w:val="99"/>
    <w:semiHidden/>
    <w:unhideWhenUsed/>
    <w:rsid w:val="00F6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92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A478D5D50048BB4AEC909CF684C5" ma:contentTypeVersion="14" ma:contentTypeDescription="Create a new document." ma:contentTypeScope="" ma:versionID="317edc40deeea9ddd023ba445108e5a9">
  <xsd:schema xmlns:xsd="http://www.w3.org/2001/XMLSchema" xmlns:xs="http://www.w3.org/2001/XMLSchema" xmlns:p="http://schemas.microsoft.com/office/2006/metadata/properties" xmlns:ns2="b3179d75-cb9c-4cd8-b405-f18bef5f3641" xmlns:ns3="395a95e2-7f55-40b0-b782-3b02bb3b98e2" targetNamespace="http://schemas.microsoft.com/office/2006/metadata/properties" ma:root="true" ma:fieldsID="9e19663389b2f7ddd87bfce69f8a0d27" ns2:_="" ns3:_="">
    <xsd:import namespace="b3179d75-cb9c-4cd8-b405-f18bef5f3641"/>
    <xsd:import namespace="395a95e2-7f55-40b0-b782-3b02bb3b9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9d75-cb9c-4cd8-b405-f18bef5f3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2df56c-0bec-4b8d-8cc3-b7bcdac2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95e2-7f55-40b0-b782-3b02bb3b9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c30250-a7a3-4d32-8cff-6f932e8ce7cb}" ma:internalName="TaxCatchAll" ma:showField="CatchAllData" ma:web="395a95e2-7f55-40b0-b782-3b02bb3b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79d75-cb9c-4cd8-b405-f18bef5f3641">
      <Terms xmlns="http://schemas.microsoft.com/office/infopath/2007/PartnerControls"/>
    </lcf76f155ced4ddcb4097134ff3c332f>
    <TaxCatchAll xmlns="395a95e2-7f55-40b0-b782-3b02bb3b98e2" xsi:nil="true"/>
  </documentManagement>
</p:properties>
</file>

<file path=customXml/itemProps1.xml><?xml version="1.0" encoding="utf-8"?>
<ds:datastoreItem xmlns:ds="http://schemas.openxmlformats.org/officeDocument/2006/customXml" ds:itemID="{15A8E49C-B397-43BC-96D5-8461B0D6A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19CFF3-E873-4D3F-9886-F0394F414069}"/>
</file>

<file path=customXml/itemProps3.xml><?xml version="1.0" encoding="utf-8"?>
<ds:datastoreItem xmlns:ds="http://schemas.openxmlformats.org/officeDocument/2006/customXml" ds:itemID="{564E2B03-0C5D-47E6-804D-360FBB6D01C1}"/>
</file>

<file path=customXml/itemProps4.xml><?xml version="1.0" encoding="utf-8"?>
<ds:datastoreItem xmlns:ds="http://schemas.openxmlformats.org/officeDocument/2006/customXml" ds:itemID="{2B37EB41-89E0-405D-A0D5-4D9303426E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4359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CARE</vt:lpstr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CARE</dc:title>
  <dc:creator>pedrosanchez</dc:creator>
  <cp:lastModifiedBy>Elisabeth Walley</cp:lastModifiedBy>
  <cp:revision>2</cp:revision>
  <cp:lastPrinted>2020-05-14T09:13:00Z</cp:lastPrinted>
  <dcterms:created xsi:type="dcterms:W3CDTF">2023-02-09T11:43:00Z</dcterms:created>
  <dcterms:modified xsi:type="dcterms:W3CDTF">2023-02-09T11:43:00Z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0x010100D40680DAB5E35E4FA2F5E86771F35BB0</vt:lpwstr>
  </property>
</Properties>
</file>